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CC" w:rsidRDefault="000F18CC" w:rsidP="000F18CC">
      <w:pPr>
        <w:spacing w:after="0" w:line="240" w:lineRule="auto"/>
        <w:textAlignment w:val="baseline"/>
        <w:outlineLvl w:val="1"/>
        <w:rPr>
          <w:rFonts w:eastAsia="Times New Roman" w:cs="Arial"/>
          <w:b/>
          <w:bCs/>
          <w:color w:val="000000" w:themeColor="text1"/>
          <w:sz w:val="24"/>
          <w:szCs w:val="24"/>
          <w:bdr w:val="none" w:sz="0" w:space="0" w:color="auto" w:frame="1"/>
          <w:lang w:eastAsia="en-AU"/>
        </w:rPr>
      </w:pPr>
      <w:r w:rsidRPr="000F18CC">
        <w:rPr>
          <w:rFonts w:eastAsia="Times New Roman" w:cs="Arial"/>
          <w:b/>
          <w:bCs/>
          <w:color w:val="000000" w:themeColor="text1"/>
          <w:sz w:val="24"/>
          <w:szCs w:val="24"/>
          <w:bdr w:val="none" w:sz="0" w:space="0" w:color="auto" w:frame="1"/>
          <w:lang w:eastAsia="en-AU"/>
        </w:rPr>
        <w:t>HDR Supervision (Orientation Program)</w:t>
      </w:r>
      <w:r w:rsidR="00636B89">
        <w:rPr>
          <w:rFonts w:eastAsia="Times New Roman" w:cs="Arial"/>
          <w:b/>
          <w:bCs/>
          <w:color w:val="000000" w:themeColor="text1"/>
          <w:sz w:val="24"/>
          <w:szCs w:val="24"/>
          <w:bdr w:val="none" w:sz="0" w:space="0" w:color="auto" w:frame="1"/>
          <w:lang w:eastAsia="en-AU"/>
        </w:rPr>
        <w:t xml:space="preserve"> as at 12/01/2017</w:t>
      </w:r>
    </w:p>
    <w:p w:rsidR="00636B89" w:rsidRPr="000F18CC" w:rsidRDefault="00636B89" w:rsidP="000F18CC">
      <w:pPr>
        <w:spacing w:after="0" w:line="240" w:lineRule="auto"/>
        <w:textAlignment w:val="baseline"/>
        <w:outlineLvl w:val="1"/>
        <w:rPr>
          <w:rFonts w:eastAsia="Times New Roman" w:cs="Arial"/>
          <w:b/>
          <w:bCs/>
          <w:color w:val="000000" w:themeColor="text1"/>
          <w:sz w:val="24"/>
          <w:szCs w:val="24"/>
          <w:lang w:eastAsia="en-AU"/>
        </w:rPr>
      </w:pP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color w:val="000000" w:themeColor="text1"/>
          <w:sz w:val="24"/>
          <w:szCs w:val="24"/>
          <w:bdr w:val="none" w:sz="0" w:space="0" w:color="auto" w:frame="1"/>
          <w:lang w:eastAsia="en-AU"/>
        </w:rPr>
        <w:t>There are four HDR Supervision Orientation Programs, all designed to meet the needs of HDR Supervisors at differing stages of career who are seeking registration on MQSR - or to meet a requirement of appointment (Adjunct Supervisors). See the boxes below to find out more. It is important that you understand </w:t>
      </w:r>
      <w:hyperlink r:id="rId5" w:tgtFrame="_self" w:history="1">
        <w:r w:rsidRPr="000F18CC">
          <w:rPr>
            <w:rFonts w:eastAsia="Times New Roman" w:cs="Arial"/>
            <w:color w:val="000000" w:themeColor="text1"/>
            <w:sz w:val="24"/>
            <w:szCs w:val="24"/>
            <w:bdr w:val="none" w:sz="0" w:space="0" w:color="auto" w:frame="1"/>
            <w:lang w:eastAsia="en-AU"/>
          </w:rPr>
          <w:t>How to Register in HR Online</w:t>
        </w:r>
      </w:hyperlink>
      <w:hyperlink r:id="rId6" w:tgtFrame="_self" w:history="1">
        <w:r w:rsidRPr="000F18CC">
          <w:rPr>
            <w:rFonts w:eastAsia="Times New Roman" w:cs="Arial"/>
            <w:color w:val="000000" w:themeColor="text1"/>
            <w:sz w:val="24"/>
            <w:szCs w:val="24"/>
            <w:bdr w:val="none" w:sz="0" w:space="0" w:color="auto" w:frame="1"/>
            <w:lang w:eastAsia="en-AU"/>
          </w:rPr>
          <w:t> to register in HDR01 or HDR03 or HDR04.</w:t>
        </w:r>
      </w:hyperlink>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b/>
          <w:color w:val="000000" w:themeColor="text1"/>
          <w:sz w:val="24"/>
          <w:szCs w:val="24"/>
          <w:lang w:eastAsia="en-AU"/>
        </w:rPr>
      </w:pPr>
      <w:r w:rsidRPr="000F18CC">
        <w:rPr>
          <w:rFonts w:eastAsia="Times New Roman" w:cs="Arial"/>
          <w:b/>
          <w:color w:val="000000" w:themeColor="text1"/>
          <w:sz w:val="24"/>
          <w:szCs w:val="24"/>
          <w:bdr w:val="none" w:sz="0" w:space="0" w:color="auto" w:frame="1"/>
          <w:lang w:eastAsia="en-AU"/>
        </w:rPr>
        <w:t>HDR01 HDR Supervision - Orientation and Registration on the MQSR</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HDR01 is for HDR Supervisors who are seeking registration on the MQSR. Completing HDR01 is the first step in the MQSR registration process. </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You must meet the criteria for registration in order to do HDR01. Please self-assess your eligibility by visiting the </w:t>
      </w:r>
      <w:hyperlink r:id="rId7" w:tgtFrame="_blank" w:history="1">
        <w:r w:rsidRPr="000F18CC">
          <w:rPr>
            <w:rFonts w:eastAsia="Times New Roman" w:cs="Arial"/>
            <w:bCs/>
            <w:color w:val="000000" w:themeColor="text1"/>
            <w:sz w:val="24"/>
            <w:szCs w:val="24"/>
            <w:bdr w:val="none" w:sz="0" w:space="0" w:color="auto" w:frame="1"/>
            <w:lang w:eastAsia="en-AU"/>
          </w:rPr>
          <w:t>MQ HDR Supervision Policy</w:t>
        </w:r>
      </w:hyperlink>
      <w:r w:rsidRPr="000F18CC">
        <w:rPr>
          <w:rFonts w:eastAsia="Times New Roman" w:cs="Arial"/>
          <w:bCs/>
          <w:color w:val="000000" w:themeColor="text1"/>
          <w:sz w:val="24"/>
          <w:szCs w:val="24"/>
          <w:bdr w:val="none" w:sz="0" w:space="0" w:color="auto" w:frame="1"/>
          <w:lang w:eastAsia="en-AU"/>
        </w:rPr>
        <w:t>. Note that the '3 year' rule means you needed to be employed originally on a 3 year or more contract, </w:t>
      </w:r>
      <w:r w:rsidRPr="000F18CC">
        <w:rPr>
          <w:rFonts w:eastAsia="Times New Roman" w:cs="Arial"/>
          <w:bCs/>
          <w:color w:val="000000" w:themeColor="text1"/>
          <w:sz w:val="24"/>
          <w:szCs w:val="24"/>
          <w:u w:val="single"/>
          <w:bdr w:val="none" w:sz="0" w:space="0" w:color="auto" w:frame="1"/>
          <w:lang w:eastAsia="en-AU"/>
        </w:rPr>
        <w:t>not</w:t>
      </w:r>
      <w:r w:rsidRPr="000F18CC">
        <w:rPr>
          <w:rFonts w:eastAsia="Times New Roman" w:cs="Arial"/>
          <w:bCs/>
          <w:color w:val="000000" w:themeColor="text1"/>
          <w:sz w:val="24"/>
          <w:szCs w:val="24"/>
          <w:bdr w:val="none" w:sz="0" w:space="0" w:color="auto" w:frame="1"/>
          <w:lang w:eastAsia="en-AU"/>
        </w:rPr>
        <w:t> that you have 3 years left on your contract. Please do HDR03 (below) if you do not yet meet all the criteria for registration. </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 xml:space="preserve">Learning in HDR01 is fully online via </w:t>
      </w:r>
      <w:proofErr w:type="spellStart"/>
      <w:r w:rsidRPr="000F18CC">
        <w:rPr>
          <w:rFonts w:eastAsia="Times New Roman" w:cs="Arial"/>
          <w:bCs/>
          <w:color w:val="000000" w:themeColor="text1"/>
          <w:sz w:val="24"/>
          <w:szCs w:val="24"/>
          <w:bdr w:val="none" w:sz="0" w:space="0" w:color="auto" w:frame="1"/>
          <w:lang w:eastAsia="en-AU"/>
        </w:rPr>
        <w:t>iLearn</w:t>
      </w:r>
      <w:proofErr w:type="spellEnd"/>
      <w:r w:rsidRPr="000F18CC">
        <w:rPr>
          <w:rFonts w:eastAsia="Times New Roman" w:cs="Arial"/>
          <w:bCs/>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b/>
          <w:color w:val="000000" w:themeColor="text1"/>
          <w:sz w:val="24"/>
          <w:szCs w:val="24"/>
          <w:lang w:eastAsia="en-AU"/>
        </w:rPr>
      </w:pPr>
      <w:r w:rsidRPr="000F18CC">
        <w:rPr>
          <w:rFonts w:eastAsia="Times New Roman" w:cs="Arial"/>
          <w:b/>
          <w:color w:val="000000" w:themeColor="text1"/>
          <w:sz w:val="24"/>
          <w:szCs w:val="24"/>
          <w:bdr w:val="none" w:sz="0" w:space="0" w:color="auto" w:frame="1"/>
          <w:lang w:eastAsia="en-AU"/>
        </w:rPr>
        <w:t>HDR03 HDR Supervision - Statement of Completion</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 xml:space="preserve">HDR03 provides an opportunity for potential supervisors, who do not yet meet MQSR registration requirements, to gain a Statement of Completion. The Statement of Completion has currency for 24 months from the date of completion. It can be presented as evidence for entry into HDR04 "Upgrade to MQSR Registration", when the supervisor is ready to meet registration requirements. Learning is fully online via </w:t>
      </w:r>
      <w:proofErr w:type="spellStart"/>
      <w:r w:rsidRPr="000F18CC">
        <w:rPr>
          <w:rFonts w:eastAsia="Times New Roman" w:cs="Arial"/>
          <w:bCs/>
          <w:color w:val="000000" w:themeColor="text1"/>
          <w:sz w:val="24"/>
          <w:szCs w:val="24"/>
          <w:bdr w:val="none" w:sz="0" w:space="0" w:color="auto" w:frame="1"/>
          <w:lang w:eastAsia="en-AU"/>
        </w:rPr>
        <w:t>iLearn</w:t>
      </w:r>
      <w:proofErr w:type="spellEnd"/>
      <w:r w:rsidRPr="000F18CC">
        <w:rPr>
          <w:rFonts w:eastAsia="Times New Roman" w:cs="Arial"/>
          <w:bCs/>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Why would you do HDR03?</w:t>
      </w:r>
    </w:p>
    <w:p w:rsidR="000F18CC" w:rsidRPr="000F18CC" w:rsidRDefault="000F18CC" w:rsidP="000F18CC">
      <w:pPr>
        <w:numPr>
          <w:ilvl w:val="0"/>
          <w:numId w:val="2"/>
        </w:numPr>
        <w:spacing w:after="0" w:line="240" w:lineRule="auto"/>
        <w:ind w:left="120"/>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You may be seeking appointment as a Co-Supervisor as described in the MQ HDR Supervision Policy;</w:t>
      </w:r>
    </w:p>
    <w:p w:rsidR="000F18CC" w:rsidRPr="000F18CC" w:rsidRDefault="000F18CC" w:rsidP="000F18CC">
      <w:pPr>
        <w:numPr>
          <w:ilvl w:val="0"/>
          <w:numId w:val="2"/>
        </w:numPr>
        <w:spacing w:after="0" w:line="240" w:lineRule="auto"/>
        <w:ind w:left="120"/>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Your Faculty may require you to do some training before supervising MRes;</w:t>
      </w:r>
    </w:p>
    <w:p w:rsidR="000F18CC" w:rsidRPr="000F18CC" w:rsidRDefault="000F18CC" w:rsidP="000F18CC">
      <w:pPr>
        <w:numPr>
          <w:ilvl w:val="0"/>
          <w:numId w:val="2"/>
        </w:numPr>
        <w:spacing w:after="0" w:line="240" w:lineRule="auto"/>
        <w:ind w:left="120"/>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You may know you will meet the criteria for registration within the next 24 months, plan to do HDR03 now, then HDR04 when you do.</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b/>
          <w:color w:val="000000" w:themeColor="text1"/>
          <w:sz w:val="24"/>
          <w:szCs w:val="24"/>
          <w:lang w:eastAsia="en-AU"/>
        </w:rPr>
      </w:pPr>
      <w:r w:rsidRPr="000F18CC">
        <w:rPr>
          <w:rFonts w:eastAsia="Times New Roman" w:cs="Arial"/>
          <w:b/>
          <w:color w:val="000000" w:themeColor="text1"/>
          <w:sz w:val="24"/>
          <w:szCs w:val="24"/>
          <w:bdr w:val="none" w:sz="0" w:space="0" w:color="auto" w:frame="1"/>
          <w:lang w:eastAsia="en-AU"/>
        </w:rPr>
        <w:t>HDR04 HDR Supervision - Upgrade to MQSR</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Some MQ supervisors have in the past completed HDR Supervision orientation, but at the time did not meet the criteria for registration on the MQSR. HDR04 provides a pathway for MQ HDR Supervisors who now meet registration requirements to become registered, without repeating previous learning. </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 xml:space="preserve">Learning is fully online via </w:t>
      </w:r>
      <w:proofErr w:type="spellStart"/>
      <w:r w:rsidRPr="000F18CC">
        <w:rPr>
          <w:rFonts w:eastAsia="Times New Roman" w:cs="Arial"/>
          <w:bCs/>
          <w:color w:val="000000" w:themeColor="text1"/>
          <w:sz w:val="24"/>
          <w:szCs w:val="24"/>
          <w:bdr w:val="none" w:sz="0" w:space="0" w:color="auto" w:frame="1"/>
          <w:lang w:eastAsia="en-AU"/>
        </w:rPr>
        <w:t>iLearn</w:t>
      </w:r>
      <w:proofErr w:type="spellEnd"/>
      <w:r w:rsidRPr="000F18CC">
        <w:rPr>
          <w:rFonts w:eastAsia="Times New Roman" w:cs="Arial"/>
          <w:bCs/>
          <w:color w:val="000000" w:themeColor="text1"/>
          <w:sz w:val="24"/>
          <w:szCs w:val="24"/>
          <w:bdr w:val="none" w:sz="0" w:space="0" w:color="auto" w:frame="1"/>
          <w:lang w:eastAsia="en-AU"/>
        </w:rPr>
        <w:t xml:space="preserve"> and will be </w:t>
      </w:r>
      <w:proofErr w:type="spellStart"/>
      <w:r w:rsidRPr="000F18CC">
        <w:rPr>
          <w:rFonts w:eastAsia="Times New Roman" w:cs="Arial"/>
          <w:bCs/>
          <w:color w:val="000000" w:themeColor="text1"/>
          <w:sz w:val="24"/>
          <w:szCs w:val="24"/>
          <w:bdr w:val="none" w:sz="0" w:space="0" w:color="auto" w:frame="1"/>
          <w:lang w:eastAsia="en-AU"/>
        </w:rPr>
        <w:t>availabel</w:t>
      </w:r>
      <w:proofErr w:type="spellEnd"/>
      <w:r w:rsidRPr="000F18CC">
        <w:rPr>
          <w:rFonts w:eastAsia="Times New Roman" w:cs="Arial"/>
          <w:bCs/>
          <w:color w:val="000000" w:themeColor="text1"/>
          <w:sz w:val="24"/>
          <w:szCs w:val="24"/>
          <w:bdr w:val="none" w:sz="0" w:space="0" w:color="auto" w:frame="1"/>
          <w:lang w:eastAsia="en-AU"/>
        </w:rPr>
        <w:t xml:space="preserve"> Monday 13th February 2017.</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Arial"/>
          <w:b/>
          <w:color w:val="000000" w:themeColor="text1"/>
          <w:sz w:val="24"/>
          <w:szCs w:val="24"/>
          <w:lang w:eastAsia="en-AU"/>
        </w:rPr>
      </w:pPr>
      <w:r w:rsidRPr="000F18CC">
        <w:rPr>
          <w:rFonts w:eastAsia="Times New Roman" w:cs="Arial"/>
          <w:b/>
          <w:color w:val="000000" w:themeColor="text1"/>
          <w:sz w:val="24"/>
          <w:szCs w:val="24"/>
          <w:bdr w:val="none" w:sz="0" w:space="0" w:color="auto" w:frame="1"/>
          <w:lang w:eastAsia="en-AU"/>
        </w:rPr>
        <w:t>HDR02 HDR Supervision for Adjunct Supervisors</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HDR02 is for HDR Supervisors who are not employees of MQ. It should be completed within 3 months of appointment to the Adjunct HDR Supervisor role. There are NO face-to-face workshops. Learning is fully online. Registration in HR Online is not required.</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bCs/>
          <w:color w:val="000000" w:themeColor="text1"/>
          <w:sz w:val="24"/>
          <w:szCs w:val="24"/>
          <w:bdr w:val="none" w:sz="0" w:space="0" w:color="auto" w:frame="1"/>
          <w:lang w:eastAsia="en-AU"/>
        </w:rPr>
        <w:t xml:space="preserve">The </w:t>
      </w:r>
      <w:proofErr w:type="spellStart"/>
      <w:r w:rsidRPr="000F18CC">
        <w:rPr>
          <w:rFonts w:eastAsia="Times New Roman" w:cs="Arial"/>
          <w:bCs/>
          <w:color w:val="000000" w:themeColor="text1"/>
          <w:sz w:val="24"/>
          <w:szCs w:val="24"/>
          <w:bdr w:val="none" w:sz="0" w:space="0" w:color="auto" w:frame="1"/>
          <w:lang w:eastAsia="en-AU"/>
        </w:rPr>
        <w:t>iLearn</w:t>
      </w:r>
      <w:proofErr w:type="spellEnd"/>
      <w:r w:rsidRPr="000F18CC">
        <w:rPr>
          <w:rFonts w:eastAsia="Times New Roman" w:cs="Arial"/>
          <w:bCs/>
          <w:color w:val="000000" w:themeColor="text1"/>
          <w:sz w:val="24"/>
          <w:szCs w:val="24"/>
          <w:bdr w:val="none" w:sz="0" w:space="0" w:color="auto" w:frame="1"/>
          <w:lang w:eastAsia="en-AU"/>
        </w:rPr>
        <w:t xml:space="preserve"> Module will be available Monday 13th February 2017. </w:t>
      </w:r>
    </w:p>
    <w:p w:rsidR="000F18CC" w:rsidRPr="000F18CC" w:rsidRDefault="000F18CC" w:rsidP="000F18CC">
      <w:pPr>
        <w:spacing w:after="0" w:line="240" w:lineRule="auto"/>
        <w:textAlignment w:val="baseline"/>
        <w:rPr>
          <w:rFonts w:eastAsia="Times New Roman" w:cs="Arial"/>
          <w:color w:val="000000" w:themeColor="text1"/>
          <w:sz w:val="24"/>
          <w:szCs w:val="24"/>
          <w:lang w:eastAsia="en-AU"/>
        </w:rPr>
      </w:pPr>
      <w:r w:rsidRPr="000F18CC">
        <w:rPr>
          <w:rFonts w:eastAsia="Times New Roman" w:cs="Arial"/>
          <w:color w:val="000000" w:themeColor="text1"/>
          <w:sz w:val="24"/>
          <w:szCs w:val="24"/>
          <w:bdr w:val="none" w:sz="0" w:space="0" w:color="auto" w:frame="1"/>
          <w:lang w:eastAsia="en-AU"/>
        </w:rPr>
        <w:t>​</w:t>
      </w:r>
    </w:p>
    <w:p w:rsidR="000F18CC" w:rsidRPr="000F18CC" w:rsidRDefault="000F18CC" w:rsidP="000F18CC">
      <w:pPr>
        <w:spacing w:after="0" w:line="240" w:lineRule="auto"/>
        <w:textAlignment w:val="baseline"/>
        <w:rPr>
          <w:rFonts w:eastAsia="Times New Roman" w:cs="Times New Roman"/>
          <w:color w:val="000000" w:themeColor="text1"/>
          <w:sz w:val="24"/>
          <w:szCs w:val="24"/>
          <w:lang w:eastAsia="en-AU"/>
        </w:rPr>
      </w:pPr>
    </w:p>
    <w:p w:rsidR="000F18CC" w:rsidRPr="000F18CC" w:rsidRDefault="000F18CC" w:rsidP="00636B89">
      <w:pPr>
        <w:spacing w:after="0" w:line="240" w:lineRule="auto"/>
        <w:textAlignment w:val="baseline"/>
        <w:rPr>
          <w:rFonts w:eastAsia="Times New Roman" w:cs="Arial"/>
          <w:color w:val="000000" w:themeColor="text1"/>
          <w:sz w:val="24"/>
          <w:szCs w:val="24"/>
          <w:lang w:eastAsia="en-AU"/>
        </w:rPr>
      </w:pPr>
      <w:hyperlink r:id="rId8" w:tgtFrame="_self" w:history="1">
        <w:r w:rsidRPr="000F18CC">
          <w:rPr>
            <w:rFonts w:eastAsia="Times New Roman" w:cs="Arial"/>
            <w:bCs/>
            <w:color w:val="000000" w:themeColor="text1"/>
            <w:sz w:val="24"/>
            <w:szCs w:val="24"/>
            <w:u w:val="single"/>
            <w:bdr w:val="none" w:sz="0" w:space="0" w:color="auto" w:frame="1"/>
            <w:lang w:eastAsia="en-AU"/>
          </w:rPr>
          <w:t>Not sure what is right for you?</w:t>
        </w:r>
      </w:hyperlink>
      <w:r w:rsidR="00636B89">
        <w:rPr>
          <w:rFonts w:eastAsia="Times New Roman" w:cs="Arial"/>
          <w:color w:val="000000" w:themeColor="text1"/>
          <w:sz w:val="24"/>
          <w:szCs w:val="24"/>
          <w:lang w:eastAsia="en-AU"/>
        </w:rPr>
        <w:t xml:space="preserve"> </w:t>
      </w:r>
      <w:hyperlink r:id="rId9" w:tgtFrame="_self" w:history="1">
        <w:r w:rsidRPr="000F18CC">
          <w:rPr>
            <w:rFonts w:eastAsia="Times New Roman" w:cs="Arial"/>
            <w:bCs/>
            <w:color w:val="000000" w:themeColor="text1"/>
            <w:sz w:val="24"/>
            <w:szCs w:val="24"/>
            <w:u w:val="single"/>
            <w:bdr w:val="none" w:sz="0" w:space="0" w:color="auto" w:frame="1"/>
            <w:lang w:eastAsia="en-AU"/>
          </w:rPr>
          <w:t>Contact A/P Merilyn Childs</w:t>
        </w:r>
      </w:hyperlink>
      <w:r w:rsidR="00636B89">
        <w:rPr>
          <w:rFonts w:eastAsia="Times New Roman" w:cs="Arial"/>
          <w:color w:val="000000" w:themeColor="text1"/>
          <w:sz w:val="24"/>
          <w:szCs w:val="24"/>
          <w:lang w:eastAsia="en-AU"/>
        </w:rPr>
        <w:t xml:space="preserve"> </w:t>
      </w:r>
      <w:proofErr w:type="spellStart"/>
      <w:r w:rsidR="00636B89">
        <w:rPr>
          <w:rFonts w:eastAsia="Times New Roman" w:cs="Arial"/>
          <w:color w:val="000000" w:themeColor="text1"/>
          <w:sz w:val="24"/>
          <w:szCs w:val="24"/>
          <w:lang w:eastAsia="en-AU"/>
        </w:rPr>
        <w:t>HDR.Supervision</w:t>
      </w:r>
      <w:proofErr w:type="spellEnd"/>
      <w:r w:rsidR="00636B89">
        <w:rPr>
          <w:rFonts w:eastAsia="Times New Roman" w:cs="Arial"/>
          <w:color w:val="000000" w:themeColor="text1"/>
          <w:sz w:val="24"/>
          <w:szCs w:val="24"/>
          <w:lang w:eastAsia="en-AU"/>
        </w:rPr>
        <w:t>[at]mq.edu.au</w:t>
      </w:r>
    </w:p>
    <w:p w:rsidR="00F227FF" w:rsidRPr="00636B89" w:rsidRDefault="000F18CC" w:rsidP="00636B89">
      <w:pPr>
        <w:spacing w:after="0" w:line="240" w:lineRule="auto"/>
        <w:textAlignment w:val="baseline"/>
        <w:rPr>
          <w:rFonts w:eastAsia="Times New Roman" w:cs="Arial"/>
          <w:color w:val="000000" w:themeColor="text1"/>
          <w:sz w:val="24"/>
          <w:szCs w:val="24"/>
          <w:lang w:eastAsia="en-AU"/>
        </w:rPr>
      </w:pPr>
      <w:r w:rsidRPr="000F18CC">
        <w:rPr>
          <w:rFonts w:eastAsia="Times New Roman" w:cs="Arial"/>
          <w:noProof/>
          <w:color w:val="000000" w:themeColor="text1"/>
          <w:sz w:val="24"/>
          <w:szCs w:val="24"/>
          <w:lang w:eastAsia="en-AU"/>
        </w:rPr>
        <mc:AlternateContent>
          <mc:Choice Requires="wps">
            <w:drawing>
              <wp:inline distT="0" distB="0" distL="0" distR="0" wp14:anchorId="3D614E5D" wp14:editId="59080A32">
                <wp:extent cx="304800" cy="304800"/>
                <wp:effectExtent l="0" t="0" r="0" b="0"/>
                <wp:docPr id="24" name="comp-ixs6oteuimgimage" descr="https://static.wixstatic.com/media/168c0d_14a385b9858246ae9d7f764ba5a8797e.jpg/v1/fill/w_134,h_201,al_c,q_80,usm_0.66_1.00_0.01/168c0d_14a385b9858246ae9d7f764ba5a8797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A6F4C" id="comp-ixs6oteuimgimage" o:spid="_x0000_s1026" alt="https://static.wixstatic.com/media/168c0d_14a385b9858246ae9d7f764ba5a8797e.jpg/v1/fill/w_134,h_201,al_c,q_80,usm_0.66_1.00_0.01/168c0d_14a385b9858246ae9d7f764ba5a8797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zbD45iUDAAB3BgAADgAAAAAA&#10;AAAAAAAAAAAuAgAAZHJzL2Uyb0RvYy54bWxQSwECLQAUAAYACAAAACEATKDpLNgAAAADAQAADwAA&#10;AAAAAAAAAAAAAAB/BQAAZHJzL2Rvd25yZXYueG1sUEsFBgAAAAAEAAQA8wAAAIQGAAAAAA==&#10;" filled="f" stroked="f">
                <o:lock v:ext="edit" aspectratio="t"/>
                <w10:anchorlock/>
              </v:rect>
            </w:pict>
          </mc:Fallback>
        </mc:AlternateContent>
      </w:r>
      <w:bookmarkStart w:id="0" w:name="_GoBack"/>
      <w:bookmarkEnd w:id="0"/>
    </w:p>
    <w:sectPr w:rsidR="00F227FF" w:rsidRPr="00636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B8D"/>
    <w:multiLevelType w:val="multilevel"/>
    <w:tmpl w:val="D12A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C6D8B"/>
    <w:multiLevelType w:val="multilevel"/>
    <w:tmpl w:val="622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F"/>
    <w:rsid w:val="000F18CC"/>
    <w:rsid w:val="00636B89"/>
    <w:rsid w:val="009B6440"/>
    <w:rsid w:val="00CC38C0"/>
    <w:rsid w:val="00F01F56"/>
    <w:rsid w:val="00F22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BDDE"/>
  <w15:chartTrackingRefBased/>
  <w15:docId w15:val="{3F014635-D8A1-4726-9705-12CDDB08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170">
      <w:bodyDiv w:val="1"/>
      <w:marLeft w:val="0"/>
      <w:marRight w:val="0"/>
      <w:marTop w:val="0"/>
      <w:marBottom w:val="0"/>
      <w:divBdr>
        <w:top w:val="none" w:sz="0" w:space="0" w:color="auto"/>
        <w:left w:val="none" w:sz="0" w:space="0" w:color="auto"/>
        <w:bottom w:val="none" w:sz="0" w:space="0" w:color="auto"/>
        <w:right w:val="none" w:sz="0" w:space="0" w:color="auto"/>
      </w:divBdr>
      <w:divsChild>
        <w:div w:id="2008434840">
          <w:marLeft w:val="0"/>
          <w:marRight w:val="0"/>
          <w:marTop w:val="0"/>
          <w:marBottom w:val="0"/>
          <w:divBdr>
            <w:top w:val="none" w:sz="0" w:space="0" w:color="auto"/>
            <w:left w:val="none" w:sz="0" w:space="0" w:color="auto"/>
            <w:bottom w:val="none" w:sz="0" w:space="0" w:color="auto"/>
            <w:right w:val="none" w:sz="0" w:space="0" w:color="auto"/>
          </w:divBdr>
        </w:div>
        <w:div w:id="4982277">
          <w:marLeft w:val="0"/>
          <w:marRight w:val="0"/>
          <w:marTop w:val="0"/>
          <w:marBottom w:val="0"/>
          <w:divBdr>
            <w:top w:val="none" w:sz="0" w:space="0" w:color="auto"/>
            <w:left w:val="none" w:sz="0" w:space="0" w:color="auto"/>
            <w:bottom w:val="none" w:sz="0" w:space="0" w:color="auto"/>
            <w:right w:val="none" w:sz="0" w:space="0" w:color="auto"/>
          </w:divBdr>
        </w:div>
        <w:div w:id="934360441">
          <w:marLeft w:val="0"/>
          <w:marRight w:val="0"/>
          <w:marTop w:val="0"/>
          <w:marBottom w:val="0"/>
          <w:divBdr>
            <w:top w:val="none" w:sz="0" w:space="0" w:color="auto"/>
            <w:left w:val="none" w:sz="0" w:space="0" w:color="auto"/>
            <w:bottom w:val="none" w:sz="0" w:space="0" w:color="auto"/>
            <w:right w:val="none" w:sz="0" w:space="0" w:color="auto"/>
          </w:divBdr>
          <w:divsChild>
            <w:div w:id="1364789944">
              <w:marLeft w:val="0"/>
              <w:marRight w:val="0"/>
              <w:marTop w:val="0"/>
              <w:marBottom w:val="0"/>
              <w:divBdr>
                <w:top w:val="none" w:sz="0" w:space="0" w:color="auto"/>
                <w:left w:val="none" w:sz="0" w:space="0" w:color="auto"/>
                <w:bottom w:val="none" w:sz="0" w:space="0" w:color="auto"/>
                <w:right w:val="none" w:sz="0" w:space="0" w:color="auto"/>
              </w:divBdr>
              <w:divsChild>
                <w:div w:id="1579173011">
                  <w:marLeft w:val="0"/>
                  <w:marRight w:val="0"/>
                  <w:marTop w:val="0"/>
                  <w:marBottom w:val="0"/>
                  <w:divBdr>
                    <w:top w:val="none" w:sz="0" w:space="0" w:color="auto"/>
                    <w:left w:val="none" w:sz="0" w:space="0" w:color="auto"/>
                    <w:bottom w:val="none" w:sz="0" w:space="0" w:color="auto"/>
                    <w:right w:val="none" w:sz="0" w:space="0" w:color="auto"/>
                  </w:divBdr>
                  <w:divsChild>
                    <w:div w:id="1113980997">
                      <w:marLeft w:val="0"/>
                      <w:marRight w:val="0"/>
                      <w:marTop w:val="0"/>
                      <w:marBottom w:val="0"/>
                      <w:divBdr>
                        <w:top w:val="none" w:sz="0" w:space="0" w:color="auto"/>
                        <w:left w:val="none" w:sz="0" w:space="0" w:color="auto"/>
                        <w:bottom w:val="none" w:sz="0" w:space="0" w:color="auto"/>
                        <w:right w:val="none" w:sz="0" w:space="0" w:color="auto"/>
                      </w:divBdr>
                      <w:divsChild>
                        <w:div w:id="480078367">
                          <w:marLeft w:val="0"/>
                          <w:marRight w:val="0"/>
                          <w:marTop w:val="0"/>
                          <w:marBottom w:val="0"/>
                          <w:divBdr>
                            <w:top w:val="none" w:sz="0" w:space="0" w:color="auto"/>
                            <w:left w:val="none" w:sz="0" w:space="0" w:color="auto"/>
                            <w:bottom w:val="none" w:sz="0" w:space="0" w:color="auto"/>
                            <w:right w:val="none" w:sz="0" w:space="0" w:color="auto"/>
                          </w:divBdr>
                          <w:divsChild>
                            <w:div w:id="577985049">
                              <w:marLeft w:val="0"/>
                              <w:marRight w:val="0"/>
                              <w:marTop w:val="0"/>
                              <w:marBottom w:val="0"/>
                              <w:divBdr>
                                <w:top w:val="none" w:sz="0" w:space="0" w:color="auto"/>
                                <w:left w:val="none" w:sz="0" w:space="0" w:color="auto"/>
                                <w:bottom w:val="none" w:sz="0" w:space="0" w:color="auto"/>
                                <w:right w:val="none" w:sz="0" w:space="0" w:color="auto"/>
                              </w:divBdr>
                              <w:divsChild>
                                <w:div w:id="914826682">
                                  <w:marLeft w:val="0"/>
                                  <w:marRight w:val="0"/>
                                  <w:marTop w:val="0"/>
                                  <w:marBottom w:val="0"/>
                                  <w:divBdr>
                                    <w:top w:val="none" w:sz="0" w:space="0" w:color="auto"/>
                                    <w:left w:val="none" w:sz="0" w:space="0" w:color="auto"/>
                                    <w:bottom w:val="none" w:sz="0" w:space="0" w:color="auto"/>
                                    <w:right w:val="none" w:sz="0" w:space="0" w:color="auto"/>
                                  </w:divBdr>
                                  <w:divsChild>
                                    <w:div w:id="1754349030">
                                      <w:marLeft w:val="0"/>
                                      <w:marRight w:val="0"/>
                                      <w:marTop w:val="0"/>
                                      <w:marBottom w:val="0"/>
                                      <w:divBdr>
                                        <w:top w:val="none" w:sz="0" w:space="0" w:color="auto"/>
                                        <w:left w:val="none" w:sz="0" w:space="0" w:color="auto"/>
                                        <w:bottom w:val="none" w:sz="0" w:space="0" w:color="auto"/>
                                        <w:right w:val="none" w:sz="0" w:space="0" w:color="auto"/>
                                      </w:divBdr>
                                      <w:divsChild>
                                        <w:div w:id="562524144">
                                          <w:marLeft w:val="0"/>
                                          <w:marRight w:val="0"/>
                                          <w:marTop w:val="0"/>
                                          <w:marBottom w:val="0"/>
                                          <w:divBdr>
                                            <w:top w:val="none" w:sz="0" w:space="0" w:color="auto"/>
                                            <w:left w:val="none" w:sz="0" w:space="0" w:color="auto"/>
                                            <w:bottom w:val="none" w:sz="0" w:space="0" w:color="auto"/>
                                            <w:right w:val="none" w:sz="0" w:space="0" w:color="auto"/>
                                          </w:divBdr>
                                          <w:divsChild>
                                            <w:div w:id="1769228981">
                                              <w:marLeft w:val="0"/>
                                              <w:marRight w:val="0"/>
                                              <w:marTop w:val="0"/>
                                              <w:marBottom w:val="0"/>
                                              <w:divBdr>
                                                <w:top w:val="none" w:sz="0" w:space="0" w:color="auto"/>
                                                <w:left w:val="none" w:sz="0" w:space="0" w:color="auto"/>
                                                <w:bottom w:val="none" w:sz="0" w:space="0" w:color="auto"/>
                                                <w:right w:val="none" w:sz="0" w:space="0" w:color="auto"/>
                                              </w:divBdr>
                                              <w:divsChild>
                                                <w:div w:id="1093235297">
                                                  <w:marLeft w:val="0"/>
                                                  <w:marRight w:val="0"/>
                                                  <w:marTop w:val="0"/>
                                                  <w:marBottom w:val="0"/>
                                                  <w:divBdr>
                                                    <w:top w:val="none" w:sz="0" w:space="0" w:color="auto"/>
                                                    <w:left w:val="none" w:sz="0" w:space="0" w:color="auto"/>
                                                    <w:bottom w:val="none" w:sz="0" w:space="0" w:color="auto"/>
                                                    <w:right w:val="none" w:sz="0" w:space="0" w:color="auto"/>
                                                  </w:divBdr>
                                                  <w:divsChild>
                                                    <w:div w:id="1104498198">
                                                      <w:marLeft w:val="0"/>
                                                      <w:marRight w:val="0"/>
                                                      <w:marTop w:val="0"/>
                                                      <w:marBottom w:val="0"/>
                                                      <w:divBdr>
                                                        <w:top w:val="none" w:sz="0" w:space="0" w:color="auto"/>
                                                        <w:left w:val="none" w:sz="0" w:space="0" w:color="auto"/>
                                                        <w:bottom w:val="none" w:sz="0" w:space="0" w:color="auto"/>
                                                        <w:right w:val="none" w:sz="0" w:space="0" w:color="auto"/>
                                                      </w:divBdr>
                                                      <w:divsChild>
                                                        <w:div w:id="445347770">
                                                          <w:marLeft w:val="0"/>
                                                          <w:marRight w:val="360"/>
                                                          <w:marTop w:val="0"/>
                                                          <w:marBottom w:val="0"/>
                                                          <w:divBdr>
                                                            <w:top w:val="none" w:sz="0" w:space="0" w:color="auto"/>
                                                            <w:left w:val="none" w:sz="0" w:space="0" w:color="auto"/>
                                                            <w:bottom w:val="none" w:sz="0" w:space="0" w:color="auto"/>
                                                            <w:right w:val="none" w:sz="0" w:space="0" w:color="auto"/>
                                                          </w:divBdr>
                                                          <w:divsChild>
                                                            <w:div w:id="579631874">
                                                              <w:marLeft w:val="0"/>
                                                              <w:marRight w:val="0"/>
                                                              <w:marTop w:val="0"/>
                                                              <w:marBottom w:val="0"/>
                                                              <w:divBdr>
                                                                <w:top w:val="none" w:sz="0" w:space="0" w:color="auto"/>
                                                                <w:left w:val="none" w:sz="0" w:space="0" w:color="auto"/>
                                                                <w:bottom w:val="none" w:sz="0" w:space="0" w:color="auto"/>
                                                                <w:right w:val="none" w:sz="0" w:space="0" w:color="auto"/>
                                                              </w:divBdr>
                                                              <w:divsChild>
                                                                <w:div w:id="9574926">
                                                                  <w:marLeft w:val="0"/>
                                                                  <w:marRight w:val="0"/>
                                                                  <w:marTop w:val="0"/>
                                                                  <w:marBottom w:val="0"/>
                                                                  <w:divBdr>
                                                                    <w:top w:val="none" w:sz="0" w:space="0" w:color="auto"/>
                                                                    <w:left w:val="none" w:sz="0" w:space="0" w:color="auto"/>
                                                                    <w:bottom w:val="none" w:sz="0" w:space="0" w:color="auto"/>
                                                                    <w:right w:val="none" w:sz="0" w:space="0" w:color="auto"/>
                                                                  </w:divBdr>
                                                                  <w:divsChild>
                                                                    <w:div w:id="824977067">
                                                                      <w:marLeft w:val="0"/>
                                                                      <w:marRight w:val="0"/>
                                                                      <w:marTop w:val="0"/>
                                                                      <w:marBottom w:val="0"/>
                                                                      <w:divBdr>
                                                                        <w:top w:val="none" w:sz="0" w:space="0" w:color="auto"/>
                                                                        <w:left w:val="none" w:sz="0" w:space="0" w:color="auto"/>
                                                                        <w:bottom w:val="none" w:sz="0" w:space="0" w:color="auto"/>
                                                                        <w:right w:val="none" w:sz="0" w:space="0" w:color="auto"/>
                                                                      </w:divBdr>
                                                                      <w:divsChild>
                                                                        <w:div w:id="15566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2915">
                                                  <w:marLeft w:val="0"/>
                                                  <w:marRight w:val="0"/>
                                                  <w:marTop w:val="0"/>
                                                  <w:marBottom w:val="0"/>
                                                  <w:divBdr>
                                                    <w:top w:val="none" w:sz="0" w:space="0" w:color="auto"/>
                                                    <w:left w:val="none" w:sz="0" w:space="0" w:color="auto"/>
                                                    <w:bottom w:val="none" w:sz="0" w:space="0" w:color="auto"/>
                                                    <w:right w:val="none" w:sz="0" w:space="0" w:color="auto"/>
                                                  </w:divBdr>
                                                  <w:divsChild>
                                                    <w:div w:id="1189028044">
                                                      <w:marLeft w:val="0"/>
                                                      <w:marRight w:val="0"/>
                                                      <w:marTop w:val="0"/>
                                                      <w:marBottom w:val="0"/>
                                                      <w:divBdr>
                                                        <w:top w:val="none" w:sz="0" w:space="0" w:color="auto"/>
                                                        <w:left w:val="none" w:sz="0" w:space="0" w:color="auto"/>
                                                        <w:bottom w:val="none" w:sz="0" w:space="0" w:color="auto"/>
                                                        <w:right w:val="none" w:sz="0" w:space="0" w:color="auto"/>
                                                      </w:divBdr>
                                                      <w:divsChild>
                                                        <w:div w:id="1798600164">
                                                          <w:marLeft w:val="0"/>
                                                          <w:marRight w:val="0"/>
                                                          <w:marTop w:val="0"/>
                                                          <w:marBottom w:val="0"/>
                                                          <w:divBdr>
                                                            <w:top w:val="none" w:sz="0" w:space="0" w:color="auto"/>
                                                            <w:left w:val="none" w:sz="0" w:space="0" w:color="auto"/>
                                                            <w:bottom w:val="none" w:sz="0" w:space="0" w:color="auto"/>
                                                            <w:right w:val="none" w:sz="0" w:space="0" w:color="auto"/>
                                                          </w:divBdr>
                                                          <w:divsChild>
                                                            <w:div w:id="28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8471">
                                                      <w:marLeft w:val="0"/>
                                                      <w:marRight w:val="0"/>
                                                      <w:marTop w:val="0"/>
                                                      <w:marBottom w:val="0"/>
                                                      <w:divBdr>
                                                        <w:top w:val="none" w:sz="0" w:space="0" w:color="auto"/>
                                                        <w:left w:val="none" w:sz="0" w:space="0" w:color="auto"/>
                                                        <w:bottom w:val="none" w:sz="0" w:space="0" w:color="auto"/>
                                                        <w:right w:val="none" w:sz="0" w:space="0" w:color="auto"/>
                                                      </w:divBdr>
                                                      <w:divsChild>
                                                        <w:div w:id="822477447">
                                                          <w:marLeft w:val="0"/>
                                                          <w:marRight w:val="0"/>
                                                          <w:marTop w:val="135"/>
                                                          <w:marBottom w:val="0"/>
                                                          <w:divBdr>
                                                            <w:top w:val="none" w:sz="0" w:space="0" w:color="auto"/>
                                                            <w:left w:val="none" w:sz="0" w:space="0" w:color="auto"/>
                                                            <w:bottom w:val="none" w:sz="0" w:space="0" w:color="auto"/>
                                                            <w:right w:val="none" w:sz="0" w:space="0" w:color="auto"/>
                                                          </w:divBdr>
                                                          <w:divsChild>
                                                            <w:div w:id="10065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19270">
                                  <w:marLeft w:val="0"/>
                                  <w:marRight w:val="0"/>
                                  <w:marTop w:val="0"/>
                                  <w:marBottom w:val="0"/>
                                  <w:divBdr>
                                    <w:top w:val="none" w:sz="0" w:space="0" w:color="auto"/>
                                    <w:left w:val="none" w:sz="0" w:space="0" w:color="auto"/>
                                    <w:bottom w:val="none" w:sz="0" w:space="0" w:color="auto"/>
                                    <w:right w:val="none" w:sz="0" w:space="0" w:color="auto"/>
                                  </w:divBdr>
                                  <w:divsChild>
                                    <w:div w:id="1087388877">
                                      <w:marLeft w:val="0"/>
                                      <w:marRight w:val="0"/>
                                      <w:marTop w:val="0"/>
                                      <w:marBottom w:val="0"/>
                                      <w:divBdr>
                                        <w:top w:val="none" w:sz="0" w:space="0" w:color="auto"/>
                                        <w:left w:val="none" w:sz="0" w:space="0" w:color="auto"/>
                                        <w:bottom w:val="none" w:sz="0" w:space="0" w:color="auto"/>
                                        <w:right w:val="none" w:sz="0" w:space="0" w:color="auto"/>
                                      </w:divBdr>
                                      <w:divsChild>
                                        <w:div w:id="2037265543">
                                          <w:marLeft w:val="0"/>
                                          <w:marRight w:val="0"/>
                                          <w:marTop w:val="0"/>
                                          <w:marBottom w:val="0"/>
                                          <w:divBdr>
                                            <w:top w:val="none" w:sz="0" w:space="0" w:color="auto"/>
                                            <w:left w:val="none" w:sz="0" w:space="0" w:color="auto"/>
                                            <w:bottom w:val="none" w:sz="0" w:space="0" w:color="auto"/>
                                            <w:right w:val="none" w:sz="0" w:space="0" w:color="auto"/>
                                          </w:divBdr>
                                          <w:divsChild>
                                            <w:div w:id="1864519135">
                                              <w:marLeft w:val="0"/>
                                              <w:marRight w:val="0"/>
                                              <w:marTop w:val="0"/>
                                              <w:marBottom w:val="0"/>
                                              <w:divBdr>
                                                <w:top w:val="none" w:sz="0" w:space="0" w:color="auto"/>
                                                <w:left w:val="none" w:sz="0" w:space="0" w:color="auto"/>
                                                <w:bottom w:val="none" w:sz="0" w:space="0" w:color="auto"/>
                                                <w:right w:val="none" w:sz="0" w:space="0" w:color="auto"/>
                                              </w:divBdr>
                                              <w:divsChild>
                                                <w:div w:id="1516461132">
                                                  <w:marLeft w:val="0"/>
                                                  <w:marRight w:val="0"/>
                                                  <w:marTop w:val="0"/>
                                                  <w:marBottom w:val="0"/>
                                                  <w:divBdr>
                                                    <w:top w:val="none" w:sz="0" w:space="0" w:color="auto"/>
                                                    <w:left w:val="none" w:sz="0" w:space="0" w:color="auto"/>
                                                    <w:bottom w:val="none" w:sz="0" w:space="0" w:color="auto"/>
                                                    <w:right w:val="none" w:sz="0" w:space="0" w:color="auto"/>
                                                  </w:divBdr>
                                                  <w:divsChild>
                                                    <w:div w:id="1391002023">
                                                      <w:marLeft w:val="0"/>
                                                      <w:marRight w:val="0"/>
                                                      <w:marTop w:val="0"/>
                                                      <w:marBottom w:val="0"/>
                                                      <w:divBdr>
                                                        <w:top w:val="none" w:sz="0" w:space="0" w:color="auto"/>
                                                        <w:left w:val="none" w:sz="0" w:space="0" w:color="auto"/>
                                                        <w:bottom w:val="none" w:sz="0" w:space="0" w:color="auto"/>
                                                        <w:right w:val="none" w:sz="0" w:space="0" w:color="auto"/>
                                                      </w:divBdr>
                                                      <w:divsChild>
                                                        <w:div w:id="1281717542">
                                                          <w:marLeft w:val="0"/>
                                                          <w:marRight w:val="360"/>
                                                          <w:marTop w:val="0"/>
                                                          <w:marBottom w:val="0"/>
                                                          <w:divBdr>
                                                            <w:top w:val="none" w:sz="0" w:space="0" w:color="auto"/>
                                                            <w:left w:val="none" w:sz="0" w:space="0" w:color="auto"/>
                                                            <w:bottom w:val="none" w:sz="0" w:space="0" w:color="auto"/>
                                                            <w:right w:val="none" w:sz="0" w:space="0" w:color="auto"/>
                                                          </w:divBdr>
                                                          <w:divsChild>
                                                            <w:div w:id="747994333">
                                                              <w:marLeft w:val="0"/>
                                                              <w:marRight w:val="0"/>
                                                              <w:marTop w:val="0"/>
                                                              <w:marBottom w:val="0"/>
                                                              <w:divBdr>
                                                                <w:top w:val="none" w:sz="0" w:space="0" w:color="auto"/>
                                                                <w:left w:val="none" w:sz="0" w:space="0" w:color="auto"/>
                                                                <w:bottom w:val="none" w:sz="0" w:space="0" w:color="auto"/>
                                                                <w:right w:val="none" w:sz="0" w:space="0" w:color="auto"/>
                                                              </w:divBdr>
                                                              <w:divsChild>
                                                                <w:div w:id="1421174595">
                                                                  <w:marLeft w:val="0"/>
                                                                  <w:marRight w:val="0"/>
                                                                  <w:marTop w:val="0"/>
                                                                  <w:marBottom w:val="0"/>
                                                                  <w:divBdr>
                                                                    <w:top w:val="none" w:sz="0" w:space="0" w:color="auto"/>
                                                                    <w:left w:val="none" w:sz="0" w:space="0" w:color="auto"/>
                                                                    <w:bottom w:val="none" w:sz="0" w:space="0" w:color="auto"/>
                                                                    <w:right w:val="none" w:sz="0" w:space="0" w:color="auto"/>
                                                                  </w:divBdr>
                                                                  <w:divsChild>
                                                                    <w:div w:id="1624380880">
                                                                      <w:marLeft w:val="0"/>
                                                                      <w:marRight w:val="0"/>
                                                                      <w:marTop w:val="0"/>
                                                                      <w:marBottom w:val="0"/>
                                                                      <w:divBdr>
                                                                        <w:top w:val="none" w:sz="0" w:space="0" w:color="auto"/>
                                                                        <w:left w:val="none" w:sz="0" w:space="0" w:color="auto"/>
                                                                        <w:bottom w:val="none" w:sz="0" w:space="0" w:color="auto"/>
                                                                        <w:right w:val="none" w:sz="0" w:space="0" w:color="auto"/>
                                                                      </w:divBdr>
                                                                      <w:divsChild>
                                                                        <w:div w:id="11552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550489">
                                                  <w:marLeft w:val="0"/>
                                                  <w:marRight w:val="0"/>
                                                  <w:marTop w:val="0"/>
                                                  <w:marBottom w:val="0"/>
                                                  <w:divBdr>
                                                    <w:top w:val="none" w:sz="0" w:space="0" w:color="auto"/>
                                                    <w:left w:val="none" w:sz="0" w:space="0" w:color="auto"/>
                                                    <w:bottom w:val="none" w:sz="0" w:space="0" w:color="auto"/>
                                                    <w:right w:val="none" w:sz="0" w:space="0" w:color="auto"/>
                                                  </w:divBdr>
                                                  <w:divsChild>
                                                    <w:div w:id="1960644136">
                                                      <w:marLeft w:val="0"/>
                                                      <w:marRight w:val="0"/>
                                                      <w:marTop w:val="0"/>
                                                      <w:marBottom w:val="0"/>
                                                      <w:divBdr>
                                                        <w:top w:val="none" w:sz="0" w:space="0" w:color="auto"/>
                                                        <w:left w:val="none" w:sz="0" w:space="0" w:color="auto"/>
                                                        <w:bottom w:val="none" w:sz="0" w:space="0" w:color="auto"/>
                                                        <w:right w:val="none" w:sz="0" w:space="0" w:color="auto"/>
                                                      </w:divBdr>
                                                      <w:divsChild>
                                                        <w:div w:id="1734890788">
                                                          <w:marLeft w:val="0"/>
                                                          <w:marRight w:val="0"/>
                                                          <w:marTop w:val="0"/>
                                                          <w:marBottom w:val="0"/>
                                                          <w:divBdr>
                                                            <w:top w:val="none" w:sz="0" w:space="0" w:color="auto"/>
                                                            <w:left w:val="none" w:sz="0" w:space="0" w:color="auto"/>
                                                            <w:bottom w:val="none" w:sz="0" w:space="0" w:color="auto"/>
                                                            <w:right w:val="none" w:sz="0" w:space="0" w:color="auto"/>
                                                          </w:divBdr>
                                                          <w:divsChild>
                                                            <w:div w:id="1881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8727">
                                                      <w:marLeft w:val="0"/>
                                                      <w:marRight w:val="0"/>
                                                      <w:marTop w:val="0"/>
                                                      <w:marBottom w:val="0"/>
                                                      <w:divBdr>
                                                        <w:top w:val="none" w:sz="0" w:space="0" w:color="auto"/>
                                                        <w:left w:val="none" w:sz="0" w:space="0" w:color="auto"/>
                                                        <w:bottom w:val="none" w:sz="0" w:space="0" w:color="auto"/>
                                                        <w:right w:val="none" w:sz="0" w:space="0" w:color="auto"/>
                                                      </w:divBdr>
                                                      <w:divsChild>
                                                        <w:div w:id="699428104">
                                                          <w:marLeft w:val="0"/>
                                                          <w:marRight w:val="0"/>
                                                          <w:marTop w:val="135"/>
                                                          <w:marBottom w:val="0"/>
                                                          <w:divBdr>
                                                            <w:top w:val="none" w:sz="0" w:space="0" w:color="auto"/>
                                                            <w:left w:val="none" w:sz="0" w:space="0" w:color="auto"/>
                                                            <w:bottom w:val="none" w:sz="0" w:space="0" w:color="auto"/>
                                                            <w:right w:val="none" w:sz="0" w:space="0" w:color="auto"/>
                                                          </w:divBdr>
                                                          <w:divsChild>
                                                            <w:div w:id="16761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92586">
                                  <w:marLeft w:val="0"/>
                                  <w:marRight w:val="0"/>
                                  <w:marTop w:val="0"/>
                                  <w:marBottom w:val="0"/>
                                  <w:divBdr>
                                    <w:top w:val="none" w:sz="0" w:space="0" w:color="auto"/>
                                    <w:left w:val="none" w:sz="0" w:space="0" w:color="auto"/>
                                    <w:bottom w:val="none" w:sz="0" w:space="0" w:color="auto"/>
                                    <w:right w:val="none" w:sz="0" w:space="0" w:color="auto"/>
                                  </w:divBdr>
                                  <w:divsChild>
                                    <w:div w:id="1908152838">
                                      <w:marLeft w:val="0"/>
                                      <w:marRight w:val="0"/>
                                      <w:marTop w:val="0"/>
                                      <w:marBottom w:val="0"/>
                                      <w:divBdr>
                                        <w:top w:val="none" w:sz="0" w:space="0" w:color="auto"/>
                                        <w:left w:val="none" w:sz="0" w:space="0" w:color="auto"/>
                                        <w:bottom w:val="none" w:sz="0" w:space="0" w:color="auto"/>
                                        <w:right w:val="none" w:sz="0" w:space="0" w:color="auto"/>
                                      </w:divBdr>
                                      <w:divsChild>
                                        <w:div w:id="1977830922">
                                          <w:marLeft w:val="0"/>
                                          <w:marRight w:val="0"/>
                                          <w:marTop w:val="0"/>
                                          <w:marBottom w:val="0"/>
                                          <w:divBdr>
                                            <w:top w:val="none" w:sz="0" w:space="0" w:color="auto"/>
                                            <w:left w:val="none" w:sz="0" w:space="0" w:color="auto"/>
                                            <w:bottom w:val="none" w:sz="0" w:space="0" w:color="auto"/>
                                            <w:right w:val="none" w:sz="0" w:space="0" w:color="auto"/>
                                          </w:divBdr>
                                          <w:divsChild>
                                            <w:div w:id="1738474329">
                                              <w:marLeft w:val="0"/>
                                              <w:marRight w:val="0"/>
                                              <w:marTop w:val="0"/>
                                              <w:marBottom w:val="0"/>
                                              <w:divBdr>
                                                <w:top w:val="none" w:sz="0" w:space="0" w:color="auto"/>
                                                <w:left w:val="none" w:sz="0" w:space="0" w:color="auto"/>
                                                <w:bottom w:val="none" w:sz="0" w:space="0" w:color="auto"/>
                                                <w:right w:val="none" w:sz="0" w:space="0" w:color="auto"/>
                                              </w:divBdr>
                                              <w:divsChild>
                                                <w:div w:id="1015688563">
                                                  <w:marLeft w:val="0"/>
                                                  <w:marRight w:val="0"/>
                                                  <w:marTop w:val="0"/>
                                                  <w:marBottom w:val="0"/>
                                                  <w:divBdr>
                                                    <w:top w:val="none" w:sz="0" w:space="0" w:color="auto"/>
                                                    <w:left w:val="none" w:sz="0" w:space="0" w:color="auto"/>
                                                    <w:bottom w:val="none" w:sz="0" w:space="0" w:color="auto"/>
                                                    <w:right w:val="none" w:sz="0" w:space="0" w:color="auto"/>
                                                  </w:divBdr>
                                                  <w:divsChild>
                                                    <w:div w:id="1222903446">
                                                      <w:marLeft w:val="0"/>
                                                      <w:marRight w:val="0"/>
                                                      <w:marTop w:val="0"/>
                                                      <w:marBottom w:val="0"/>
                                                      <w:divBdr>
                                                        <w:top w:val="none" w:sz="0" w:space="0" w:color="auto"/>
                                                        <w:left w:val="none" w:sz="0" w:space="0" w:color="auto"/>
                                                        <w:bottom w:val="none" w:sz="0" w:space="0" w:color="auto"/>
                                                        <w:right w:val="none" w:sz="0" w:space="0" w:color="auto"/>
                                                      </w:divBdr>
                                                      <w:divsChild>
                                                        <w:div w:id="111168803">
                                                          <w:marLeft w:val="0"/>
                                                          <w:marRight w:val="360"/>
                                                          <w:marTop w:val="0"/>
                                                          <w:marBottom w:val="0"/>
                                                          <w:divBdr>
                                                            <w:top w:val="none" w:sz="0" w:space="0" w:color="auto"/>
                                                            <w:left w:val="none" w:sz="0" w:space="0" w:color="auto"/>
                                                            <w:bottom w:val="none" w:sz="0" w:space="0" w:color="auto"/>
                                                            <w:right w:val="none" w:sz="0" w:space="0" w:color="auto"/>
                                                          </w:divBdr>
                                                          <w:divsChild>
                                                            <w:div w:id="932322283">
                                                              <w:marLeft w:val="0"/>
                                                              <w:marRight w:val="0"/>
                                                              <w:marTop w:val="0"/>
                                                              <w:marBottom w:val="0"/>
                                                              <w:divBdr>
                                                                <w:top w:val="none" w:sz="0" w:space="0" w:color="auto"/>
                                                                <w:left w:val="none" w:sz="0" w:space="0" w:color="auto"/>
                                                                <w:bottom w:val="none" w:sz="0" w:space="0" w:color="auto"/>
                                                                <w:right w:val="none" w:sz="0" w:space="0" w:color="auto"/>
                                                              </w:divBdr>
                                                              <w:divsChild>
                                                                <w:div w:id="2005744829">
                                                                  <w:marLeft w:val="0"/>
                                                                  <w:marRight w:val="0"/>
                                                                  <w:marTop w:val="0"/>
                                                                  <w:marBottom w:val="0"/>
                                                                  <w:divBdr>
                                                                    <w:top w:val="none" w:sz="0" w:space="0" w:color="auto"/>
                                                                    <w:left w:val="none" w:sz="0" w:space="0" w:color="auto"/>
                                                                    <w:bottom w:val="none" w:sz="0" w:space="0" w:color="auto"/>
                                                                    <w:right w:val="none" w:sz="0" w:space="0" w:color="auto"/>
                                                                  </w:divBdr>
                                                                  <w:divsChild>
                                                                    <w:div w:id="2051806830">
                                                                      <w:marLeft w:val="0"/>
                                                                      <w:marRight w:val="0"/>
                                                                      <w:marTop w:val="0"/>
                                                                      <w:marBottom w:val="0"/>
                                                                      <w:divBdr>
                                                                        <w:top w:val="none" w:sz="0" w:space="0" w:color="auto"/>
                                                                        <w:left w:val="none" w:sz="0" w:space="0" w:color="auto"/>
                                                                        <w:bottom w:val="none" w:sz="0" w:space="0" w:color="auto"/>
                                                                        <w:right w:val="none" w:sz="0" w:space="0" w:color="auto"/>
                                                                      </w:divBdr>
                                                                      <w:divsChild>
                                                                        <w:div w:id="12464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6860">
                                                  <w:marLeft w:val="0"/>
                                                  <w:marRight w:val="0"/>
                                                  <w:marTop w:val="0"/>
                                                  <w:marBottom w:val="0"/>
                                                  <w:divBdr>
                                                    <w:top w:val="none" w:sz="0" w:space="0" w:color="auto"/>
                                                    <w:left w:val="none" w:sz="0" w:space="0" w:color="auto"/>
                                                    <w:bottom w:val="none" w:sz="0" w:space="0" w:color="auto"/>
                                                    <w:right w:val="none" w:sz="0" w:space="0" w:color="auto"/>
                                                  </w:divBdr>
                                                  <w:divsChild>
                                                    <w:div w:id="1542860388">
                                                      <w:marLeft w:val="0"/>
                                                      <w:marRight w:val="0"/>
                                                      <w:marTop w:val="0"/>
                                                      <w:marBottom w:val="0"/>
                                                      <w:divBdr>
                                                        <w:top w:val="none" w:sz="0" w:space="0" w:color="auto"/>
                                                        <w:left w:val="none" w:sz="0" w:space="0" w:color="auto"/>
                                                        <w:bottom w:val="none" w:sz="0" w:space="0" w:color="auto"/>
                                                        <w:right w:val="none" w:sz="0" w:space="0" w:color="auto"/>
                                                      </w:divBdr>
                                                      <w:divsChild>
                                                        <w:div w:id="791241400">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406">
                                                      <w:marLeft w:val="0"/>
                                                      <w:marRight w:val="0"/>
                                                      <w:marTop w:val="0"/>
                                                      <w:marBottom w:val="0"/>
                                                      <w:divBdr>
                                                        <w:top w:val="none" w:sz="0" w:space="0" w:color="auto"/>
                                                        <w:left w:val="none" w:sz="0" w:space="0" w:color="auto"/>
                                                        <w:bottom w:val="none" w:sz="0" w:space="0" w:color="auto"/>
                                                        <w:right w:val="none" w:sz="0" w:space="0" w:color="auto"/>
                                                      </w:divBdr>
                                                      <w:divsChild>
                                                        <w:div w:id="886457885">
                                                          <w:marLeft w:val="0"/>
                                                          <w:marRight w:val="0"/>
                                                          <w:marTop w:val="135"/>
                                                          <w:marBottom w:val="0"/>
                                                          <w:divBdr>
                                                            <w:top w:val="none" w:sz="0" w:space="0" w:color="auto"/>
                                                            <w:left w:val="none" w:sz="0" w:space="0" w:color="auto"/>
                                                            <w:bottom w:val="none" w:sz="0" w:space="0" w:color="auto"/>
                                                            <w:right w:val="none" w:sz="0" w:space="0" w:color="auto"/>
                                                          </w:divBdr>
                                                          <w:divsChild>
                                                            <w:div w:id="9259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567591">
                                  <w:marLeft w:val="0"/>
                                  <w:marRight w:val="0"/>
                                  <w:marTop w:val="0"/>
                                  <w:marBottom w:val="0"/>
                                  <w:divBdr>
                                    <w:top w:val="none" w:sz="0" w:space="0" w:color="auto"/>
                                    <w:left w:val="none" w:sz="0" w:space="0" w:color="auto"/>
                                    <w:bottom w:val="none" w:sz="0" w:space="0" w:color="auto"/>
                                    <w:right w:val="none" w:sz="0" w:space="0" w:color="auto"/>
                                  </w:divBdr>
                                  <w:divsChild>
                                    <w:div w:id="92895024">
                                      <w:marLeft w:val="0"/>
                                      <w:marRight w:val="0"/>
                                      <w:marTop w:val="0"/>
                                      <w:marBottom w:val="0"/>
                                      <w:divBdr>
                                        <w:top w:val="none" w:sz="0" w:space="0" w:color="auto"/>
                                        <w:left w:val="none" w:sz="0" w:space="0" w:color="auto"/>
                                        <w:bottom w:val="none" w:sz="0" w:space="0" w:color="auto"/>
                                        <w:right w:val="none" w:sz="0" w:space="0" w:color="auto"/>
                                      </w:divBdr>
                                      <w:divsChild>
                                        <w:div w:id="1792629376">
                                          <w:marLeft w:val="0"/>
                                          <w:marRight w:val="0"/>
                                          <w:marTop w:val="0"/>
                                          <w:marBottom w:val="0"/>
                                          <w:divBdr>
                                            <w:top w:val="none" w:sz="0" w:space="0" w:color="auto"/>
                                            <w:left w:val="none" w:sz="0" w:space="0" w:color="auto"/>
                                            <w:bottom w:val="none" w:sz="0" w:space="0" w:color="auto"/>
                                            <w:right w:val="none" w:sz="0" w:space="0" w:color="auto"/>
                                          </w:divBdr>
                                          <w:divsChild>
                                            <w:div w:id="157120350">
                                              <w:marLeft w:val="0"/>
                                              <w:marRight w:val="0"/>
                                              <w:marTop w:val="0"/>
                                              <w:marBottom w:val="0"/>
                                              <w:divBdr>
                                                <w:top w:val="none" w:sz="0" w:space="0" w:color="auto"/>
                                                <w:left w:val="none" w:sz="0" w:space="0" w:color="auto"/>
                                                <w:bottom w:val="none" w:sz="0" w:space="0" w:color="auto"/>
                                                <w:right w:val="none" w:sz="0" w:space="0" w:color="auto"/>
                                              </w:divBdr>
                                              <w:divsChild>
                                                <w:div w:id="405884807">
                                                  <w:marLeft w:val="0"/>
                                                  <w:marRight w:val="0"/>
                                                  <w:marTop w:val="0"/>
                                                  <w:marBottom w:val="0"/>
                                                  <w:divBdr>
                                                    <w:top w:val="none" w:sz="0" w:space="0" w:color="auto"/>
                                                    <w:left w:val="none" w:sz="0" w:space="0" w:color="auto"/>
                                                    <w:bottom w:val="none" w:sz="0" w:space="0" w:color="auto"/>
                                                    <w:right w:val="none" w:sz="0" w:space="0" w:color="auto"/>
                                                  </w:divBdr>
                                                  <w:divsChild>
                                                    <w:div w:id="1323392647">
                                                      <w:marLeft w:val="0"/>
                                                      <w:marRight w:val="0"/>
                                                      <w:marTop w:val="0"/>
                                                      <w:marBottom w:val="0"/>
                                                      <w:divBdr>
                                                        <w:top w:val="none" w:sz="0" w:space="0" w:color="auto"/>
                                                        <w:left w:val="none" w:sz="0" w:space="0" w:color="auto"/>
                                                        <w:bottom w:val="none" w:sz="0" w:space="0" w:color="auto"/>
                                                        <w:right w:val="none" w:sz="0" w:space="0" w:color="auto"/>
                                                      </w:divBdr>
                                                      <w:divsChild>
                                                        <w:div w:id="2017222498">
                                                          <w:marLeft w:val="0"/>
                                                          <w:marRight w:val="360"/>
                                                          <w:marTop w:val="0"/>
                                                          <w:marBottom w:val="0"/>
                                                          <w:divBdr>
                                                            <w:top w:val="none" w:sz="0" w:space="0" w:color="auto"/>
                                                            <w:left w:val="none" w:sz="0" w:space="0" w:color="auto"/>
                                                            <w:bottom w:val="none" w:sz="0" w:space="0" w:color="auto"/>
                                                            <w:right w:val="none" w:sz="0" w:space="0" w:color="auto"/>
                                                          </w:divBdr>
                                                          <w:divsChild>
                                                            <w:div w:id="1876845171">
                                                              <w:marLeft w:val="0"/>
                                                              <w:marRight w:val="0"/>
                                                              <w:marTop w:val="0"/>
                                                              <w:marBottom w:val="0"/>
                                                              <w:divBdr>
                                                                <w:top w:val="none" w:sz="0" w:space="0" w:color="auto"/>
                                                                <w:left w:val="none" w:sz="0" w:space="0" w:color="auto"/>
                                                                <w:bottom w:val="none" w:sz="0" w:space="0" w:color="auto"/>
                                                                <w:right w:val="none" w:sz="0" w:space="0" w:color="auto"/>
                                                              </w:divBdr>
                                                              <w:divsChild>
                                                                <w:div w:id="991564304">
                                                                  <w:marLeft w:val="0"/>
                                                                  <w:marRight w:val="0"/>
                                                                  <w:marTop w:val="0"/>
                                                                  <w:marBottom w:val="0"/>
                                                                  <w:divBdr>
                                                                    <w:top w:val="none" w:sz="0" w:space="0" w:color="auto"/>
                                                                    <w:left w:val="none" w:sz="0" w:space="0" w:color="auto"/>
                                                                    <w:bottom w:val="none" w:sz="0" w:space="0" w:color="auto"/>
                                                                    <w:right w:val="none" w:sz="0" w:space="0" w:color="auto"/>
                                                                  </w:divBdr>
                                                                  <w:divsChild>
                                                                    <w:div w:id="1221985405">
                                                                      <w:marLeft w:val="0"/>
                                                                      <w:marRight w:val="0"/>
                                                                      <w:marTop w:val="0"/>
                                                                      <w:marBottom w:val="0"/>
                                                                      <w:divBdr>
                                                                        <w:top w:val="none" w:sz="0" w:space="0" w:color="auto"/>
                                                                        <w:left w:val="none" w:sz="0" w:space="0" w:color="auto"/>
                                                                        <w:bottom w:val="none" w:sz="0" w:space="0" w:color="auto"/>
                                                                        <w:right w:val="none" w:sz="0" w:space="0" w:color="auto"/>
                                                                      </w:divBdr>
                                                                      <w:divsChild>
                                                                        <w:div w:id="847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02456">
                                                  <w:marLeft w:val="0"/>
                                                  <w:marRight w:val="0"/>
                                                  <w:marTop w:val="0"/>
                                                  <w:marBottom w:val="0"/>
                                                  <w:divBdr>
                                                    <w:top w:val="none" w:sz="0" w:space="0" w:color="auto"/>
                                                    <w:left w:val="none" w:sz="0" w:space="0" w:color="auto"/>
                                                    <w:bottom w:val="none" w:sz="0" w:space="0" w:color="auto"/>
                                                    <w:right w:val="none" w:sz="0" w:space="0" w:color="auto"/>
                                                  </w:divBdr>
                                                  <w:divsChild>
                                                    <w:div w:id="703016415">
                                                      <w:marLeft w:val="0"/>
                                                      <w:marRight w:val="0"/>
                                                      <w:marTop w:val="0"/>
                                                      <w:marBottom w:val="0"/>
                                                      <w:divBdr>
                                                        <w:top w:val="none" w:sz="0" w:space="0" w:color="auto"/>
                                                        <w:left w:val="none" w:sz="0" w:space="0" w:color="auto"/>
                                                        <w:bottom w:val="none" w:sz="0" w:space="0" w:color="auto"/>
                                                        <w:right w:val="none" w:sz="0" w:space="0" w:color="auto"/>
                                                      </w:divBdr>
                                                      <w:divsChild>
                                                        <w:div w:id="1661887342">
                                                          <w:marLeft w:val="0"/>
                                                          <w:marRight w:val="0"/>
                                                          <w:marTop w:val="0"/>
                                                          <w:marBottom w:val="0"/>
                                                          <w:divBdr>
                                                            <w:top w:val="none" w:sz="0" w:space="0" w:color="auto"/>
                                                            <w:left w:val="none" w:sz="0" w:space="0" w:color="auto"/>
                                                            <w:bottom w:val="none" w:sz="0" w:space="0" w:color="auto"/>
                                                            <w:right w:val="none" w:sz="0" w:space="0" w:color="auto"/>
                                                          </w:divBdr>
                                                          <w:divsChild>
                                                            <w:div w:id="235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5002">
                                                      <w:marLeft w:val="0"/>
                                                      <w:marRight w:val="0"/>
                                                      <w:marTop w:val="0"/>
                                                      <w:marBottom w:val="0"/>
                                                      <w:divBdr>
                                                        <w:top w:val="none" w:sz="0" w:space="0" w:color="auto"/>
                                                        <w:left w:val="none" w:sz="0" w:space="0" w:color="auto"/>
                                                        <w:bottom w:val="none" w:sz="0" w:space="0" w:color="auto"/>
                                                        <w:right w:val="none" w:sz="0" w:space="0" w:color="auto"/>
                                                      </w:divBdr>
                                                      <w:divsChild>
                                                        <w:div w:id="813763857">
                                                          <w:marLeft w:val="0"/>
                                                          <w:marRight w:val="0"/>
                                                          <w:marTop w:val="135"/>
                                                          <w:marBottom w:val="0"/>
                                                          <w:divBdr>
                                                            <w:top w:val="none" w:sz="0" w:space="0" w:color="auto"/>
                                                            <w:left w:val="none" w:sz="0" w:space="0" w:color="auto"/>
                                                            <w:bottom w:val="none" w:sz="0" w:space="0" w:color="auto"/>
                                                            <w:right w:val="none" w:sz="0" w:space="0" w:color="auto"/>
                                                          </w:divBdr>
                                                          <w:divsChild>
                                                            <w:div w:id="14602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099576">
          <w:marLeft w:val="0"/>
          <w:marRight w:val="0"/>
          <w:marTop w:val="0"/>
          <w:marBottom w:val="0"/>
          <w:divBdr>
            <w:top w:val="none" w:sz="0" w:space="0" w:color="auto"/>
            <w:left w:val="none" w:sz="0" w:space="0" w:color="auto"/>
            <w:bottom w:val="none" w:sz="0" w:space="0" w:color="auto"/>
            <w:right w:val="none" w:sz="0" w:space="0" w:color="auto"/>
          </w:divBdr>
          <w:divsChild>
            <w:div w:id="1798405958">
              <w:marLeft w:val="0"/>
              <w:marRight w:val="0"/>
              <w:marTop w:val="0"/>
              <w:marBottom w:val="0"/>
              <w:divBdr>
                <w:top w:val="none" w:sz="0" w:space="0" w:color="auto"/>
                <w:left w:val="none" w:sz="0" w:space="0" w:color="auto"/>
                <w:bottom w:val="none" w:sz="0" w:space="0" w:color="auto"/>
                <w:right w:val="none" w:sz="0" w:space="0" w:color="auto"/>
              </w:divBdr>
            </w:div>
          </w:divsChild>
        </w:div>
        <w:div w:id="557086469">
          <w:marLeft w:val="0"/>
          <w:marRight w:val="0"/>
          <w:marTop w:val="0"/>
          <w:marBottom w:val="0"/>
          <w:divBdr>
            <w:top w:val="none" w:sz="0" w:space="0" w:color="auto"/>
            <w:left w:val="none" w:sz="0" w:space="0" w:color="auto"/>
            <w:bottom w:val="none" w:sz="0" w:space="0" w:color="auto"/>
            <w:right w:val="none" w:sz="0" w:space="0" w:color="auto"/>
          </w:divBdr>
        </w:div>
        <w:div w:id="755520188">
          <w:marLeft w:val="0"/>
          <w:marRight w:val="0"/>
          <w:marTop w:val="0"/>
          <w:marBottom w:val="0"/>
          <w:divBdr>
            <w:top w:val="none" w:sz="0" w:space="0" w:color="auto"/>
            <w:left w:val="none" w:sz="0" w:space="0" w:color="auto"/>
            <w:bottom w:val="none" w:sz="0" w:space="0" w:color="auto"/>
            <w:right w:val="none" w:sz="0" w:space="0" w:color="auto"/>
          </w:divBdr>
          <w:divsChild>
            <w:div w:id="754203413">
              <w:marLeft w:val="0"/>
              <w:marRight w:val="0"/>
              <w:marTop w:val="0"/>
              <w:marBottom w:val="0"/>
              <w:divBdr>
                <w:top w:val="none" w:sz="0" w:space="0" w:color="auto"/>
                <w:left w:val="none" w:sz="0" w:space="0" w:color="auto"/>
                <w:bottom w:val="none" w:sz="0" w:space="0" w:color="auto"/>
                <w:right w:val="none" w:sz="0" w:space="0" w:color="auto"/>
              </w:divBdr>
              <w:divsChild>
                <w:div w:id="476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4278">
      <w:bodyDiv w:val="1"/>
      <w:marLeft w:val="0"/>
      <w:marRight w:val="0"/>
      <w:marTop w:val="0"/>
      <w:marBottom w:val="0"/>
      <w:divBdr>
        <w:top w:val="none" w:sz="0" w:space="0" w:color="auto"/>
        <w:left w:val="none" w:sz="0" w:space="0" w:color="auto"/>
        <w:bottom w:val="none" w:sz="0" w:space="0" w:color="auto"/>
        <w:right w:val="none" w:sz="0" w:space="0" w:color="auto"/>
      </w:divBdr>
      <w:divsChild>
        <w:div w:id="1029842074">
          <w:marLeft w:val="0"/>
          <w:marRight w:val="0"/>
          <w:marTop w:val="0"/>
          <w:marBottom w:val="0"/>
          <w:divBdr>
            <w:top w:val="none" w:sz="0" w:space="0" w:color="auto"/>
            <w:left w:val="none" w:sz="0" w:space="0" w:color="auto"/>
            <w:bottom w:val="none" w:sz="0" w:space="0" w:color="auto"/>
            <w:right w:val="none" w:sz="0" w:space="0" w:color="auto"/>
          </w:divBdr>
        </w:div>
        <w:div w:id="1207177538">
          <w:marLeft w:val="0"/>
          <w:marRight w:val="0"/>
          <w:marTop w:val="0"/>
          <w:marBottom w:val="0"/>
          <w:divBdr>
            <w:top w:val="none" w:sz="0" w:space="0" w:color="auto"/>
            <w:left w:val="none" w:sz="0" w:space="0" w:color="auto"/>
            <w:bottom w:val="none" w:sz="0" w:space="0" w:color="auto"/>
            <w:right w:val="none" w:sz="0" w:space="0" w:color="auto"/>
          </w:divBdr>
        </w:div>
        <w:div w:id="1587153318">
          <w:marLeft w:val="0"/>
          <w:marRight w:val="0"/>
          <w:marTop w:val="0"/>
          <w:marBottom w:val="0"/>
          <w:divBdr>
            <w:top w:val="none" w:sz="0" w:space="0" w:color="auto"/>
            <w:left w:val="none" w:sz="0" w:space="0" w:color="auto"/>
            <w:bottom w:val="none" w:sz="0" w:space="0" w:color="auto"/>
            <w:right w:val="none" w:sz="0" w:space="0" w:color="auto"/>
          </w:divBdr>
          <w:divsChild>
            <w:div w:id="775833981">
              <w:marLeft w:val="0"/>
              <w:marRight w:val="0"/>
              <w:marTop w:val="0"/>
              <w:marBottom w:val="0"/>
              <w:divBdr>
                <w:top w:val="none" w:sz="0" w:space="0" w:color="auto"/>
                <w:left w:val="none" w:sz="0" w:space="0" w:color="auto"/>
                <w:bottom w:val="none" w:sz="0" w:space="0" w:color="auto"/>
                <w:right w:val="none" w:sz="0" w:space="0" w:color="auto"/>
              </w:divBdr>
              <w:divsChild>
                <w:div w:id="1187449077">
                  <w:marLeft w:val="0"/>
                  <w:marRight w:val="0"/>
                  <w:marTop w:val="0"/>
                  <w:marBottom w:val="0"/>
                  <w:divBdr>
                    <w:top w:val="none" w:sz="0" w:space="0" w:color="auto"/>
                    <w:left w:val="none" w:sz="0" w:space="0" w:color="auto"/>
                    <w:bottom w:val="none" w:sz="0" w:space="0" w:color="auto"/>
                    <w:right w:val="none" w:sz="0" w:space="0" w:color="auto"/>
                  </w:divBdr>
                  <w:divsChild>
                    <w:div w:id="343753751">
                      <w:marLeft w:val="0"/>
                      <w:marRight w:val="0"/>
                      <w:marTop w:val="0"/>
                      <w:marBottom w:val="0"/>
                      <w:divBdr>
                        <w:top w:val="none" w:sz="0" w:space="0" w:color="auto"/>
                        <w:left w:val="none" w:sz="0" w:space="0" w:color="auto"/>
                        <w:bottom w:val="none" w:sz="0" w:space="0" w:color="auto"/>
                        <w:right w:val="none" w:sz="0" w:space="0" w:color="auto"/>
                      </w:divBdr>
                      <w:divsChild>
                        <w:div w:id="389380425">
                          <w:marLeft w:val="0"/>
                          <w:marRight w:val="0"/>
                          <w:marTop w:val="0"/>
                          <w:marBottom w:val="0"/>
                          <w:divBdr>
                            <w:top w:val="none" w:sz="0" w:space="0" w:color="auto"/>
                            <w:left w:val="none" w:sz="0" w:space="0" w:color="auto"/>
                            <w:bottom w:val="none" w:sz="0" w:space="0" w:color="auto"/>
                            <w:right w:val="none" w:sz="0" w:space="0" w:color="auto"/>
                          </w:divBdr>
                          <w:divsChild>
                            <w:div w:id="1830170644">
                              <w:marLeft w:val="0"/>
                              <w:marRight w:val="0"/>
                              <w:marTop w:val="0"/>
                              <w:marBottom w:val="0"/>
                              <w:divBdr>
                                <w:top w:val="none" w:sz="0" w:space="0" w:color="auto"/>
                                <w:left w:val="none" w:sz="0" w:space="0" w:color="auto"/>
                                <w:bottom w:val="none" w:sz="0" w:space="0" w:color="auto"/>
                                <w:right w:val="none" w:sz="0" w:space="0" w:color="auto"/>
                              </w:divBdr>
                              <w:divsChild>
                                <w:div w:id="907686325">
                                  <w:marLeft w:val="0"/>
                                  <w:marRight w:val="0"/>
                                  <w:marTop w:val="0"/>
                                  <w:marBottom w:val="0"/>
                                  <w:divBdr>
                                    <w:top w:val="none" w:sz="0" w:space="0" w:color="auto"/>
                                    <w:left w:val="none" w:sz="0" w:space="0" w:color="auto"/>
                                    <w:bottom w:val="none" w:sz="0" w:space="0" w:color="auto"/>
                                    <w:right w:val="none" w:sz="0" w:space="0" w:color="auto"/>
                                  </w:divBdr>
                                  <w:divsChild>
                                    <w:div w:id="853180400">
                                      <w:marLeft w:val="0"/>
                                      <w:marRight w:val="0"/>
                                      <w:marTop w:val="0"/>
                                      <w:marBottom w:val="0"/>
                                      <w:divBdr>
                                        <w:top w:val="none" w:sz="0" w:space="0" w:color="auto"/>
                                        <w:left w:val="none" w:sz="0" w:space="0" w:color="auto"/>
                                        <w:bottom w:val="none" w:sz="0" w:space="0" w:color="auto"/>
                                        <w:right w:val="none" w:sz="0" w:space="0" w:color="auto"/>
                                      </w:divBdr>
                                      <w:divsChild>
                                        <w:div w:id="925187871">
                                          <w:marLeft w:val="0"/>
                                          <w:marRight w:val="0"/>
                                          <w:marTop w:val="0"/>
                                          <w:marBottom w:val="0"/>
                                          <w:divBdr>
                                            <w:top w:val="none" w:sz="0" w:space="0" w:color="auto"/>
                                            <w:left w:val="none" w:sz="0" w:space="0" w:color="auto"/>
                                            <w:bottom w:val="none" w:sz="0" w:space="0" w:color="auto"/>
                                            <w:right w:val="none" w:sz="0" w:space="0" w:color="auto"/>
                                          </w:divBdr>
                                          <w:divsChild>
                                            <w:div w:id="2098790635">
                                              <w:marLeft w:val="0"/>
                                              <w:marRight w:val="0"/>
                                              <w:marTop w:val="0"/>
                                              <w:marBottom w:val="0"/>
                                              <w:divBdr>
                                                <w:top w:val="none" w:sz="0" w:space="0" w:color="auto"/>
                                                <w:left w:val="none" w:sz="0" w:space="0" w:color="auto"/>
                                                <w:bottom w:val="none" w:sz="0" w:space="0" w:color="auto"/>
                                                <w:right w:val="none" w:sz="0" w:space="0" w:color="auto"/>
                                              </w:divBdr>
                                              <w:divsChild>
                                                <w:div w:id="452096965">
                                                  <w:marLeft w:val="0"/>
                                                  <w:marRight w:val="0"/>
                                                  <w:marTop w:val="0"/>
                                                  <w:marBottom w:val="0"/>
                                                  <w:divBdr>
                                                    <w:top w:val="none" w:sz="0" w:space="0" w:color="auto"/>
                                                    <w:left w:val="none" w:sz="0" w:space="0" w:color="auto"/>
                                                    <w:bottom w:val="none" w:sz="0" w:space="0" w:color="auto"/>
                                                    <w:right w:val="none" w:sz="0" w:space="0" w:color="auto"/>
                                                  </w:divBdr>
                                                  <w:divsChild>
                                                    <w:div w:id="1874725939">
                                                      <w:marLeft w:val="0"/>
                                                      <w:marRight w:val="0"/>
                                                      <w:marTop w:val="0"/>
                                                      <w:marBottom w:val="0"/>
                                                      <w:divBdr>
                                                        <w:top w:val="none" w:sz="0" w:space="0" w:color="auto"/>
                                                        <w:left w:val="none" w:sz="0" w:space="0" w:color="auto"/>
                                                        <w:bottom w:val="none" w:sz="0" w:space="0" w:color="auto"/>
                                                        <w:right w:val="none" w:sz="0" w:space="0" w:color="auto"/>
                                                      </w:divBdr>
                                                      <w:divsChild>
                                                        <w:div w:id="1916820910">
                                                          <w:marLeft w:val="0"/>
                                                          <w:marRight w:val="360"/>
                                                          <w:marTop w:val="0"/>
                                                          <w:marBottom w:val="0"/>
                                                          <w:divBdr>
                                                            <w:top w:val="none" w:sz="0" w:space="0" w:color="auto"/>
                                                            <w:left w:val="none" w:sz="0" w:space="0" w:color="auto"/>
                                                            <w:bottom w:val="none" w:sz="0" w:space="0" w:color="auto"/>
                                                            <w:right w:val="none" w:sz="0" w:space="0" w:color="auto"/>
                                                          </w:divBdr>
                                                          <w:divsChild>
                                                            <w:div w:id="647591177">
                                                              <w:marLeft w:val="0"/>
                                                              <w:marRight w:val="0"/>
                                                              <w:marTop w:val="0"/>
                                                              <w:marBottom w:val="0"/>
                                                              <w:divBdr>
                                                                <w:top w:val="none" w:sz="0" w:space="0" w:color="auto"/>
                                                                <w:left w:val="none" w:sz="0" w:space="0" w:color="auto"/>
                                                                <w:bottom w:val="none" w:sz="0" w:space="0" w:color="auto"/>
                                                                <w:right w:val="none" w:sz="0" w:space="0" w:color="auto"/>
                                                              </w:divBdr>
                                                              <w:divsChild>
                                                                <w:div w:id="2094667799">
                                                                  <w:marLeft w:val="0"/>
                                                                  <w:marRight w:val="0"/>
                                                                  <w:marTop w:val="0"/>
                                                                  <w:marBottom w:val="0"/>
                                                                  <w:divBdr>
                                                                    <w:top w:val="none" w:sz="0" w:space="0" w:color="auto"/>
                                                                    <w:left w:val="none" w:sz="0" w:space="0" w:color="auto"/>
                                                                    <w:bottom w:val="none" w:sz="0" w:space="0" w:color="auto"/>
                                                                    <w:right w:val="none" w:sz="0" w:space="0" w:color="auto"/>
                                                                  </w:divBdr>
                                                                  <w:divsChild>
                                                                    <w:div w:id="1555432094">
                                                                      <w:marLeft w:val="0"/>
                                                                      <w:marRight w:val="0"/>
                                                                      <w:marTop w:val="0"/>
                                                                      <w:marBottom w:val="0"/>
                                                                      <w:divBdr>
                                                                        <w:top w:val="none" w:sz="0" w:space="0" w:color="auto"/>
                                                                        <w:left w:val="none" w:sz="0" w:space="0" w:color="auto"/>
                                                                        <w:bottom w:val="none" w:sz="0" w:space="0" w:color="auto"/>
                                                                        <w:right w:val="none" w:sz="0" w:space="0" w:color="auto"/>
                                                                      </w:divBdr>
                                                                      <w:divsChild>
                                                                        <w:div w:id="2374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51512">
                                                  <w:marLeft w:val="0"/>
                                                  <w:marRight w:val="0"/>
                                                  <w:marTop w:val="0"/>
                                                  <w:marBottom w:val="0"/>
                                                  <w:divBdr>
                                                    <w:top w:val="none" w:sz="0" w:space="0" w:color="auto"/>
                                                    <w:left w:val="none" w:sz="0" w:space="0" w:color="auto"/>
                                                    <w:bottom w:val="none" w:sz="0" w:space="0" w:color="auto"/>
                                                    <w:right w:val="none" w:sz="0" w:space="0" w:color="auto"/>
                                                  </w:divBdr>
                                                  <w:divsChild>
                                                    <w:div w:id="1079138319">
                                                      <w:marLeft w:val="0"/>
                                                      <w:marRight w:val="0"/>
                                                      <w:marTop w:val="0"/>
                                                      <w:marBottom w:val="0"/>
                                                      <w:divBdr>
                                                        <w:top w:val="none" w:sz="0" w:space="0" w:color="auto"/>
                                                        <w:left w:val="none" w:sz="0" w:space="0" w:color="auto"/>
                                                        <w:bottom w:val="none" w:sz="0" w:space="0" w:color="auto"/>
                                                        <w:right w:val="none" w:sz="0" w:space="0" w:color="auto"/>
                                                      </w:divBdr>
                                                      <w:divsChild>
                                                        <w:div w:id="352536686">
                                                          <w:marLeft w:val="0"/>
                                                          <w:marRight w:val="0"/>
                                                          <w:marTop w:val="0"/>
                                                          <w:marBottom w:val="0"/>
                                                          <w:divBdr>
                                                            <w:top w:val="none" w:sz="0" w:space="0" w:color="auto"/>
                                                            <w:left w:val="none" w:sz="0" w:space="0" w:color="auto"/>
                                                            <w:bottom w:val="none" w:sz="0" w:space="0" w:color="auto"/>
                                                            <w:right w:val="none" w:sz="0" w:space="0" w:color="auto"/>
                                                          </w:divBdr>
                                                          <w:divsChild>
                                                            <w:div w:id="145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4853">
                                                      <w:marLeft w:val="0"/>
                                                      <w:marRight w:val="0"/>
                                                      <w:marTop w:val="0"/>
                                                      <w:marBottom w:val="0"/>
                                                      <w:divBdr>
                                                        <w:top w:val="none" w:sz="0" w:space="0" w:color="auto"/>
                                                        <w:left w:val="none" w:sz="0" w:space="0" w:color="auto"/>
                                                        <w:bottom w:val="none" w:sz="0" w:space="0" w:color="auto"/>
                                                        <w:right w:val="none" w:sz="0" w:space="0" w:color="auto"/>
                                                      </w:divBdr>
                                                      <w:divsChild>
                                                        <w:div w:id="2141999175">
                                                          <w:marLeft w:val="0"/>
                                                          <w:marRight w:val="0"/>
                                                          <w:marTop w:val="135"/>
                                                          <w:marBottom w:val="0"/>
                                                          <w:divBdr>
                                                            <w:top w:val="none" w:sz="0" w:space="0" w:color="auto"/>
                                                            <w:left w:val="none" w:sz="0" w:space="0" w:color="auto"/>
                                                            <w:bottom w:val="none" w:sz="0" w:space="0" w:color="auto"/>
                                                            <w:right w:val="none" w:sz="0" w:space="0" w:color="auto"/>
                                                          </w:divBdr>
                                                          <w:divsChild>
                                                            <w:div w:id="1448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75560">
                                  <w:marLeft w:val="0"/>
                                  <w:marRight w:val="0"/>
                                  <w:marTop w:val="0"/>
                                  <w:marBottom w:val="0"/>
                                  <w:divBdr>
                                    <w:top w:val="none" w:sz="0" w:space="0" w:color="auto"/>
                                    <w:left w:val="none" w:sz="0" w:space="0" w:color="auto"/>
                                    <w:bottom w:val="none" w:sz="0" w:space="0" w:color="auto"/>
                                    <w:right w:val="none" w:sz="0" w:space="0" w:color="auto"/>
                                  </w:divBdr>
                                  <w:divsChild>
                                    <w:div w:id="453409038">
                                      <w:marLeft w:val="0"/>
                                      <w:marRight w:val="0"/>
                                      <w:marTop w:val="0"/>
                                      <w:marBottom w:val="0"/>
                                      <w:divBdr>
                                        <w:top w:val="none" w:sz="0" w:space="0" w:color="auto"/>
                                        <w:left w:val="none" w:sz="0" w:space="0" w:color="auto"/>
                                        <w:bottom w:val="none" w:sz="0" w:space="0" w:color="auto"/>
                                        <w:right w:val="none" w:sz="0" w:space="0" w:color="auto"/>
                                      </w:divBdr>
                                      <w:divsChild>
                                        <w:div w:id="1148085723">
                                          <w:marLeft w:val="0"/>
                                          <w:marRight w:val="0"/>
                                          <w:marTop w:val="0"/>
                                          <w:marBottom w:val="0"/>
                                          <w:divBdr>
                                            <w:top w:val="none" w:sz="0" w:space="0" w:color="auto"/>
                                            <w:left w:val="none" w:sz="0" w:space="0" w:color="auto"/>
                                            <w:bottom w:val="none" w:sz="0" w:space="0" w:color="auto"/>
                                            <w:right w:val="none" w:sz="0" w:space="0" w:color="auto"/>
                                          </w:divBdr>
                                          <w:divsChild>
                                            <w:div w:id="1977761851">
                                              <w:marLeft w:val="0"/>
                                              <w:marRight w:val="0"/>
                                              <w:marTop w:val="0"/>
                                              <w:marBottom w:val="0"/>
                                              <w:divBdr>
                                                <w:top w:val="none" w:sz="0" w:space="0" w:color="auto"/>
                                                <w:left w:val="none" w:sz="0" w:space="0" w:color="auto"/>
                                                <w:bottom w:val="none" w:sz="0" w:space="0" w:color="auto"/>
                                                <w:right w:val="none" w:sz="0" w:space="0" w:color="auto"/>
                                              </w:divBdr>
                                              <w:divsChild>
                                                <w:div w:id="1146506543">
                                                  <w:marLeft w:val="0"/>
                                                  <w:marRight w:val="0"/>
                                                  <w:marTop w:val="0"/>
                                                  <w:marBottom w:val="0"/>
                                                  <w:divBdr>
                                                    <w:top w:val="none" w:sz="0" w:space="0" w:color="auto"/>
                                                    <w:left w:val="none" w:sz="0" w:space="0" w:color="auto"/>
                                                    <w:bottom w:val="none" w:sz="0" w:space="0" w:color="auto"/>
                                                    <w:right w:val="none" w:sz="0" w:space="0" w:color="auto"/>
                                                  </w:divBdr>
                                                  <w:divsChild>
                                                    <w:div w:id="1374770881">
                                                      <w:marLeft w:val="0"/>
                                                      <w:marRight w:val="0"/>
                                                      <w:marTop w:val="0"/>
                                                      <w:marBottom w:val="0"/>
                                                      <w:divBdr>
                                                        <w:top w:val="none" w:sz="0" w:space="0" w:color="auto"/>
                                                        <w:left w:val="none" w:sz="0" w:space="0" w:color="auto"/>
                                                        <w:bottom w:val="none" w:sz="0" w:space="0" w:color="auto"/>
                                                        <w:right w:val="none" w:sz="0" w:space="0" w:color="auto"/>
                                                      </w:divBdr>
                                                      <w:divsChild>
                                                        <w:div w:id="1643657602">
                                                          <w:marLeft w:val="0"/>
                                                          <w:marRight w:val="360"/>
                                                          <w:marTop w:val="0"/>
                                                          <w:marBottom w:val="0"/>
                                                          <w:divBdr>
                                                            <w:top w:val="none" w:sz="0" w:space="0" w:color="auto"/>
                                                            <w:left w:val="none" w:sz="0" w:space="0" w:color="auto"/>
                                                            <w:bottom w:val="none" w:sz="0" w:space="0" w:color="auto"/>
                                                            <w:right w:val="none" w:sz="0" w:space="0" w:color="auto"/>
                                                          </w:divBdr>
                                                          <w:divsChild>
                                                            <w:div w:id="330304999">
                                                              <w:marLeft w:val="0"/>
                                                              <w:marRight w:val="0"/>
                                                              <w:marTop w:val="0"/>
                                                              <w:marBottom w:val="0"/>
                                                              <w:divBdr>
                                                                <w:top w:val="none" w:sz="0" w:space="0" w:color="auto"/>
                                                                <w:left w:val="none" w:sz="0" w:space="0" w:color="auto"/>
                                                                <w:bottom w:val="none" w:sz="0" w:space="0" w:color="auto"/>
                                                                <w:right w:val="none" w:sz="0" w:space="0" w:color="auto"/>
                                                              </w:divBdr>
                                                              <w:divsChild>
                                                                <w:div w:id="1408916867">
                                                                  <w:marLeft w:val="0"/>
                                                                  <w:marRight w:val="0"/>
                                                                  <w:marTop w:val="0"/>
                                                                  <w:marBottom w:val="0"/>
                                                                  <w:divBdr>
                                                                    <w:top w:val="none" w:sz="0" w:space="0" w:color="auto"/>
                                                                    <w:left w:val="none" w:sz="0" w:space="0" w:color="auto"/>
                                                                    <w:bottom w:val="none" w:sz="0" w:space="0" w:color="auto"/>
                                                                    <w:right w:val="none" w:sz="0" w:space="0" w:color="auto"/>
                                                                  </w:divBdr>
                                                                  <w:divsChild>
                                                                    <w:div w:id="1259437884">
                                                                      <w:marLeft w:val="0"/>
                                                                      <w:marRight w:val="0"/>
                                                                      <w:marTop w:val="0"/>
                                                                      <w:marBottom w:val="0"/>
                                                                      <w:divBdr>
                                                                        <w:top w:val="none" w:sz="0" w:space="0" w:color="auto"/>
                                                                        <w:left w:val="none" w:sz="0" w:space="0" w:color="auto"/>
                                                                        <w:bottom w:val="none" w:sz="0" w:space="0" w:color="auto"/>
                                                                        <w:right w:val="none" w:sz="0" w:space="0" w:color="auto"/>
                                                                      </w:divBdr>
                                                                      <w:divsChild>
                                                                        <w:div w:id="17667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06506">
                                                  <w:marLeft w:val="0"/>
                                                  <w:marRight w:val="0"/>
                                                  <w:marTop w:val="0"/>
                                                  <w:marBottom w:val="0"/>
                                                  <w:divBdr>
                                                    <w:top w:val="none" w:sz="0" w:space="0" w:color="auto"/>
                                                    <w:left w:val="none" w:sz="0" w:space="0" w:color="auto"/>
                                                    <w:bottom w:val="none" w:sz="0" w:space="0" w:color="auto"/>
                                                    <w:right w:val="none" w:sz="0" w:space="0" w:color="auto"/>
                                                  </w:divBdr>
                                                  <w:divsChild>
                                                    <w:div w:id="634794025">
                                                      <w:marLeft w:val="0"/>
                                                      <w:marRight w:val="0"/>
                                                      <w:marTop w:val="0"/>
                                                      <w:marBottom w:val="0"/>
                                                      <w:divBdr>
                                                        <w:top w:val="none" w:sz="0" w:space="0" w:color="auto"/>
                                                        <w:left w:val="none" w:sz="0" w:space="0" w:color="auto"/>
                                                        <w:bottom w:val="none" w:sz="0" w:space="0" w:color="auto"/>
                                                        <w:right w:val="none" w:sz="0" w:space="0" w:color="auto"/>
                                                      </w:divBdr>
                                                      <w:divsChild>
                                                        <w:div w:id="190849261">
                                                          <w:marLeft w:val="0"/>
                                                          <w:marRight w:val="0"/>
                                                          <w:marTop w:val="0"/>
                                                          <w:marBottom w:val="0"/>
                                                          <w:divBdr>
                                                            <w:top w:val="none" w:sz="0" w:space="0" w:color="auto"/>
                                                            <w:left w:val="none" w:sz="0" w:space="0" w:color="auto"/>
                                                            <w:bottom w:val="none" w:sz="0" w:space="0" w:color="auto"/>
                                                            <w:right w:val="none" w:sz="0" w:space="0" w:color="auto"/>
                                                          </w:divBdr>
                                                          <w:divsChild>
                                                            <w:div w:id="6438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3640">
                                                      <w:marLeft w:val="0"/>
                                                      <w:marRight w:val="0"/>
                                                      <w:marTop w:val="0"/>
                                                      <w:marBottom w:val="0"/>
                                                      <w:divBdr>
                                                        <w:top w:val="none" w:sz="0" w:space="0" w:color="auto"/>
                                                        <w:left w:val="none" w:sz="0" w:space="0" w:color="auto"/>
                                                        <w:bottom w:val="none" w:sz="0" w:space="0" w:color="auto"/>
                                                        <w:right w:val="none" w:sz="0" w:space="0" w:color="auto"/>
                                                      </w:divBdr>
                                                      <w:divsChild>
                                                        <w:div w:id="1533424278">
                                                          <w:marLeft w:val="0"/>
                                                          <w:marRight w:val="0"/>
                                                          <w:marTop w:val="135"/>
                                                          <w:marBottom w:val="0"/>
                                                          <w:divBdr>
                                                            <w:top w:val="none" w:sz="0" w:space="0" w:color="auto"/>
                                                            <w:left w:val="none" w:sz="0" w:space="0" w:color="auto"/>
                                                            <w:bottom w:val="none" w:sz="0" w:space="0" w:color="auto"/>
                                                            <w:right w:val="none" w:sz="0" w:space="0" w:color="auto"/>
                                                          </w:divBdr>
                                                          <w:divsChild>
                                                            <w:div w:id="13923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08860">
                                  <w:marLeft w:val="0"/>
                                  <w:marRight w:val="0"/>
                                  <w:marTop w:val="0"/>
                                  <w:marBottom w:val="0"/>
                                  <w:divBdr>
                                    <w:top w:val="none" w:sz="0" w:space="0" w:color="auto"/>
                                    <w:left w:val="none" w:sz="0" w:space="0" w:color="auto"/>
                                    <w:bottom w:val="none" w:sz="0" w:space="0" w:color="auto"/>
                                    <w:right w:val="none" w:sz="0" w:space="0" w:color="auto"/>
                                  </w:divBdr>
                                  <w:divsChild>
                                    <w:div w:id="1329476747">
                                      <w:marLeft w:val="0"/>
                                      <w:marRight w:val="0"/>
                                      <w:marTop w:val="0"/>
                                      <w:marBottom w:val="0"/>
                                      <w:divBdr>
                                        <w:top w:val="none" w:sz="0" w:space="0" w:color="auto"/>
                                        <w:left w:val="none" w:sz="0" w:space="0" w:color="auto"/>
                                        <w:bottom w:val="none" w:sz="0" w:space="0" w:color="auto"/>
                                        <w:right w:val="none" w:sz="0" w:space="0" w:color="auto"/>
                                      </w:divBdr>
                                      <w:divsChild>
                                        <w:div w:id="644823289">
                                          <w:marLeft w:val="0"/>
                                          <w:marRight w:val="0"/>
                                          <w:marTop w:val="0"/>
                                          <w:marBottom w:val="0"/>
                                          <w:divBdr>
                                            <w:top w:val="none" w:sz="0" w:space="0" w:color="auto"/>
                                            <w:left w:val="none" w:sz="0" w:space="0" w:color="auto"/>
                                            <w:bottom w:val="none" w:sz="0" w:space="0" w:color="auto"/>
                                            <w:right w:val="none" w:sz="0" w:space="0" w:color="auto"/>
                                          </w:divBdr>
                                          <w:divsChild>
                                            <w:div w:id="505555945">
                                              <w:marLeft w:val="0"/>
                                              <w:marRight w:val="0"/>
                                              <w:marTop w:val="0"/>
                                              <w:marBottom w:val="0"/>
                                              <w:divBdr>
                                                <w:top w:val="none" w:sz="0" w:space="0" w:color="auto"/>
                                                <w:left w:val="none" w:sz="0" w:space="0" w:color="auto"/>
                                                <w:bottom w:val="none" w:sz="0" w:space="0" w:color="auto"/>
                                                <w:right w:val="none" w:sz="0" w:space="0" w:color="auto"/>
                                              </w:divBdr>
                                              <w:divsChild>
                                                <w:div w:id="1594584360">
                                                  <w:marLeft w:val="0"/>
                                                  <w:marRight w:val="0"/>
                                                  <w:marTop w:val="0"/>
                                                  <w:marBottom w:val="0"/>
                                                  <w:divBdr>
                                                    <w:top w:val="none" w:sz="0" w:space="0" w:color="auto"/>
                                                    <w:left w:val="none" w:sz="0" w:space="0" w:color="auto"/>
                                                    <w:bottom w:val="none" w:sz="0" w:space="0" w:color="auto"/>
                                                    <w:right w:val="none" w:sz="0" w:space="0" w:color="auto"/>
                                                  </w:divBdr>
                                                  <w:divsChild>
                                                    <w:div w:id="922957550">
                                                      <w:marLeft w:val="0"/>
                                                      <w:marRight w:val="0"/>
                                                      <w:marTop w:val="0"/>
                                                      <w:marBottom w:val="0"/>
                                                      <w:divBdr>
                                                        <w:top w:val="none" w:sz="0" w:space="0" w:color="auto"/>
                                                        <w:left w:val="none" w:sz="0" w:space="0" w:color="auto"/>
                                                        <w:bottom w:val="none" w:sz="0" w:space="0" w:color="auto"/>
                                                        <w:right w:val="none" w:sz="0" w:space="0" w:color="auto"/>
                                                      </w:divBdr>
                                                      <w:divsChild>
                                                        <w:div w:id="333728878">
                                                          <w:marLeft w:val="0"/>
                                                          <w:marRight w:val="360"/>
                                                          <w:marTop w:val="0"/>
                                                          <w:marBottom w:val="0"/>
                                                          <w:divBdr>
                                                            <w:top w:val="none" w:sz="0" w:space="0" w:color="auto"/>
                                                            <w:left w:val="none" w:sz="0" w:space="0" w:color="auto"/>
                                                            <w:bottom w:val="none" w:sz="0" w:space="0" w:color="auto"/>
                                                            <w:right w:val="none" w:sz="0" w:space="0" w:color="auto"/>
                                                          </w:divBdr>
                                                          <w:divsChild>
                                                            <w:div w:id="1426919335">
                                                              <w:marLeft w:val="0"/>
                                                              <w:marRight w:val="0"/>
                                                              <w:marTop w:val="0"/>
                                                              <w:marBottom w:val="0"/>
                                                              <w:divBdr>
                                                                <w:top w:val="none" w:sz="0" w:space="0" w:color="auto"/>
                                                                <w:left w:val="none" w:sz="0" w:space="0" w:color="auto"/>
                                                                <w:bottom w:val="none" w:sz="0" w:space="0" w:color="auto"/>
                                                                <w:right w:val="none" w:sz="0" w:space="0" w:color="auto"/>
                                                              </w:divBdr>
                                                              <w:divsChild>
                                                                <w:div w:id="791555995">
                                                                  <w:marLeft w:val="0"/>
                                                                  <w:marRight w:val="0"/>
                                                                  <w:marTop w:val="0"/>
                                                                  <w:marBottom w:val="0"/>
                                                                  <w:divBdr>
                                                                    <w:top w:val="none" w:sz="0" w:space="0" w:color="auto"/>
                                                                    <w:left w:val="none" w:sz="0" w:space="0" w:color="auto"/>
                                                                    <w:bottom w:val="none" w:sz="0" w:space="0" w:color="auto"/>
                                                                    <w:right w:val="none" w:sz="0" w:space="0" w:color="auto"/>
                                                                  </w:divBdr>
                                                                  <w:divsChild>
                                                                    <w:div w:id="2064981055">
                                                                      <w:marLeft w:val="0"/>
                                                                      <w:marRight w:val="0"/>
                                                                      <w:marTop w:val="0"/>
                                                                      <w:marBottom w:val="0"/>
                                                                      <w:divBdr>
                                                                        <w:top w:val="none" w:sz="0" w:space="0" w:color="auto"/>
                                                                        <w:left w:val="none" w:sz="0" w:space="0" w:color="auto"/>
                                                                        <w:bottom w:val="none" w:sz="0" w:space="0" w:color="auto"/>
                                                                        <w:right w:val="none" w:sz="0" w:space="0" w:color="auto"/>
                                                                      </w:divBdr>
                                                                      <w:divsChild>
                                                                        <w:div w:id="2027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46807">
                                                  <w:marLeft w:val="0"/>
                                                  <w:marRight w:val="0"/>
                                                  <w:marTop w:val="0"/>
                                                  <w:marBottom w:val="0"/>
                                                  <w:divBdr>
                                                    <w:top w:val="none" w:sz="0" w:space="0" w:color="auto"/>
                                                    <w:left w:val="none" w:sz="0" w:space="0" w:color="auto"/>
                                                    <w:bottom w:val="none" w:sz="0" w:space="0" w:color="auto"/>
                                                    <w:right w:val="none" w:sz="0" w:space="0" w:color="auto"/>
                                                  </w:divBdr>
                                                  <w:divsChild>
                                                    <w:div w:id="735663417">
                                                      <w:marLeft w:val="0"/>
                                                      <w:marRight w:val="0"/>
                                                      <w:marTop w:val="0"/>
                                                      <w:marBottom w:val="0"/>
                                                      <w:divBdr>
                                                        <w:top w:val="none" w:sz="0" w:space="0" w:color="auto"/>
                                                        <w:left w:val="none" w:sz="0" w:space="0" w:color="auto"/>
                                                        <w:bottom w:val="none" w:sz="0" w:space="0" w:color="auto"/>
                                                        <w:right w:val="none" w:sz="0" w:space="0" w:color="auto"/>
                                                      </w:divBdr>
                                                      <w:divsChild>
                                                        <w:div w:id="347415929">
                                                          <w:marLeft w:val="0"/>
                                                          <w:marRight w:val="0"/>
                                                          <w:marTop w:val="0"/>
                                                          <w:marBottom w:val="0"/>
                                                          <w:divBdr>
                                                            <w:top w:val="none" w:sz="0" w:space="0" w:color="auto"/>
                                                            <w:left w:val="none" w:sz="0" w:space="0" w:color="auto"/>
                                                            <w:bottom w:val="none" w:sz="0" w:space="0" w:color="auto"/>
                                                            <w:right w:val="none" w:sz="0" w:space="0" w:color="auto"/>
                                                          </w:divBdr>
                                                          <w:divsChild>
                                                            <w:div w:id="13646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474">
                                                      <w:marLeft w:val="0"/>
                                                      <w:marRight w:val="0"/>
                                                      <w:marTop w:val="0"/>
                                                      <w:marBottom w:val="0"/>
                                                      <w:divBdr>
                                                        <w:top w:val="none" w:sz="0" w:space="0" w:color="auto"/>
                                                        <w:left w:val="none" w:sz="0" w:space="0" w:color="auto"/>
                                                        <w:bottom w:val="none" w:sz="0" w:space="0" w:color="auto"/>
                                                        <w:right w:val="none" w:sz="0" w:space="0" w:color="auto"/>
                                                      </w:divBdr>
                                                      <w:divsChild>
                                                        <w:div w:id="426732978">
                                                          <w:marLeft w:val="0"/>
                                                          <w:marRight w:val="0"/>
                                                          <w:marTop w:val="135"/>
                                                          <w:marBottom w:val="0"/>
                                                          <w:divBdr>
                                                            <w:top w:val="none" w:sz="0" w:space="0" w:color="auto"/>
                                                            <w:left w:val="none" w:sz="0" w:space="0" w:color="auto"/>
                                                            <w:bottom w:val="none" w:sz="0" w:space="0" w:color="auto"/>
                                                            <w:right w:val="none" w:sz="0" w:space="0" w:color="auto"/>
                                                          </w:divBdr>
                                                          <w:divsChild>
                                                            <w:div w:id="2473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60780">
                                  <w:marLeft w:val="0"/>
                                  <w:marRight w:val="0"/>
                                  <w:marTop w:val="0"/>
                                  <w:marBottom w:val="0"/>
                                  <w:divBdr>
                                    <w:top w:val="none" w:sz="0" w:space="0" w:color="auto"/>
                                    <w:left w:val="none" w:sz="0" w:space="0" w:color="auto"/>
                                    <w:bottom w:val="none" w:sz="0" w:space="0" w:color="auto"/>
                                    <w:right w:val="none" w:sz="0" w:space="0" w:color="auto"/>
                                  </w:divBdr>
                                  <w:divsChild>
                                    <w:div w:id="217590946">
                                      <w:marLeft w:val="0"/>
                                      <w:marRight w:val="0"/>
                                      <w:marTop w:val="0"/>
                                      <w:marBottom w:val="0"/>
                                      <w:divBdr>
                                        <w:top w:val="none" w:sz="0" w:space="0" w:color="auto"/>
                                        <w:left w:val="none" w:sz="0" w:space="0" w:color="auto"/>
                                        <w:bottom w:val="none" w:sz="0" w:space="0" w:color="auto"/>
                                        <w:right w:val="none" w:sz="0" w:space="0" w:color="auto"/>
                                      </w:divBdr>
                                      <w:divsChild>
                                        <w:div w:id="1297642604">
                                          <w:marLeft w:val="0"/>
                                          <w:marRight w:val="0"/>
                                          <w:marTop w:val="0"/>
                                          <w:marBottom w:val="0"/>
                                          <w:divBdr>
                                            <w:top w:val="none" w:sz="0" w:space="0" w:color="auto"/>
                                            <w:left w:val="none" w:sz="0" w:space="0" w:color="auto"/>
                                            <w:bottom w:val="none" w:sz="0" w:space="0" w:color="auto"/>
                                            <w:right w:val="none" w:sz="0" w:space="0" w:color="auto"/>
                                          </w:divBdr>
                                          <w:divsChild>
                                            <w:div w:id="979772093">
                                              <w:marLeft w:val="0"/>
                                              <w:marRight w:val="0"/>
                                              <w:marTop w:val="0"/>
                                              <w:marBottom w:val="0"/>
                                              <w:divBdr>
                                                <w:top w:val="none" w:sz="0" w:space="0" w:color="auto"/>
                                                <w:left w:val="none" w:sz="0" w:space="0" w:color="auto"/>
                                                <w:bottom w:val="none" w:sz="0" w:space="0" w:color="auto"/>
                                                <w:right w:val="none" w:sz="0" w:space="0" w:color="auto"/>
                                              </w:divBdr>
                                              <w:divsChild>
                                                <w:div w:id="466633550">
                                                  <w:marLeft w:val="0"/>
                                                  <w:marRight w:val="0"/>
                                                  <w:marTop w:val="0"/>
                                                  <w:marBottom w:val="0"/>
                                                  <w:divBdr>
                                                    <w:top w:val="none" w:sz="0" w:space="0" w:color="auto"/>
                                                    <w:left w:val="none" w:sz="0" w:space="0" w:color="auto"/>
                                                    <w:bottom w:val="none" w:sz="0" w:space="0" w:color="auto"/>
                                                    <w:right w:val="none" w:sz="0" w:space="0" w:color="auto"/>
                                                  </w:divBdr>
                                                  <w:divsChild>
                                                    <w:div w:id="1341397872">
                                                      <w:marLeft w:val="0"/>
                                                      <w:marRight w:val="0"/>
                                                      <w:marTop w:val="0"/>
                                                      <w:marBottom w:val="0"/>
                                                      <w:divBdr>
                                                        <w:top w:val="none" w:sz="0" w:space="0" w:color="auto"/>
                                                        <w:left w:val="none" w:sz="0" w:space="0" w:color="auto"/>
                                                        <w:bottom w:val="none" w:sz="0" w:space="0" w:color="auto"/>
                                                        <w:right w:val="none" w:sz="0" w:space="0" w:color="auto"/>
                                                      </w:divBdr>
                                                      <w:divsChild>
                                                        <w:div w:id="1929146725">
                                                          <w:marLeft w:val="0"/>
                                                          <w:marRight w:val="360"/>
                                                          <w:marTop w:val="0"/>
                                                          <w:marBottom w:val="0"/>
                                                          <w:divBdr>
                                                            <w:top w:val="none" w:sz="0" w:space="0" w:color="auto"/>
                                                            <w:left w:val="none" w:sz="0" w:space="0" w:color="auto"/>
                                                            <w:bottom w:val="none" w:sz="0" w:space="0" w:color="auto"/>
                                                            <w:right w:val="none" w:sz="0" w:space="0" w:color="auto"/>
                                                          </w:divBdr>
                                                          <w:divsChild>
                                                            <w:div w:id="1613586385">
                                                              <w:marLeft w:val="0"/>
                                                              <w:marRight w:val="0"/>
                                                              <w:marTop w:val="0"/>
                                                              <w:marBottom w:val="0"/>
                                                              <w:divBdr>
                                                                <w:top w:val="none" w:sz="0" w:space="0" w:color="auto"/>
                                                                <w:left w:val="none" w:sz="0" w:space="0" w:color="auto"/>
                                                                <w:bottom w:val="none" w:sz="0" w:space="0" w:color="auto"/>
                                                                <w:right w:val="none" w:sz="0" w:space="0" w:color="auto"/>
                                                              </w:divBdr>
                                                              <w:divsChild>
                                                                <w:div w:id="927078007">
                                                                  <w:marLeft w:val="0"/>
                                                                  <w:marRight w:val="0"/>
                                                                  <w:marTop w:val="0"/>
                                                                  <w:marBottom w:val="0"/>
                                                                  <w:divBdr>
                                                                    <w:top w:val="none" w:sz="0" w:space="0" w:color="auto"/>
                                                                    <w:left w:val="none" w:sz="0" w:space="0" w:color="auto"/>
                                                                    <w:bottom w:val="none" w:sz="0" w:space="0" w:color="auto"/>
                                                                    <w:right w:val="none" w:sz="0" w:space="0" w:color="auto"/>
                                                                  </w:divBdr>
                                                                  <w:divsChild>
                                                                    <w:div w:id="1634210882">
                                                                      <w:marLeft w:val="0"/>
                                                                      <w:marRight w:val="0"/>
                                                                      <w:marTop w:val="0"/>
                                                                      <w:marBottom w:val="0"/>
                                                                      <w:divBdr>
                                                                        <w:top w:val="none" w:sz="0" w:space="0" w:color="auto"/>
                                                                        <w:left w:val="none" w:sz="0" w:space="0" w:color="auto"/>
                                                                        <w:bottom w:val="none" w:sz="0" w:space="0" w:color="auto"/>
                                                                        <w:right w:val="none" w:sz="0" w:space="0" w:color="auto"/>
                                                                      </w:divBdr>
                                                                      <w:divsChild>
                                                                        <w:div w:id="1234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7131">
                                                  <w:marLeft w:val="0"/>
                                                  <w:marRight w:val="0"/>
                                                  <w:marTop w:val="0"/>
                                                  <w:marBottom w:val="0"/>
                                                  <w:divBdr>
                                                    <w:top w:val="none" w:sz="0" w:space="0" w:color="auto"/>
                                                    <w:left w:val="none" w:sz="0" w:space="0" w:color="auto"/>
                                                    <w:bottom w:val="none" w:sz="0" w:space="0" w:color="auto"/>
                                                    <w:right w:val="none" w:sz="0" w:space="0" w:color="auto"/>
                                                  </w:divBdr>
                                                  <w:divsChild>
                                                    <w:div w:id="872378831">
                                                      <w:marLeft w:val="0"/>
                                                      <w:marRight w:val="0"/>
                                                      <w:marTop w:val="0"/>
                                                      <w:marBottom w:val="0"/>
                                                      <w:divBdr>
                                                        <w:top w:val="none" w:sz="0" w:space="0" w:color="auto"/>
                                                        <w:left w:val="none" w:sz="0" w:space="0" w:color="auto"/>
                                                        <w:bottom w:val="none" w:sz="0" w:space="0" w:color="auto"/>
                                                        <w:right w:val="none" w:sz="0" w:space="0" w:color="auto"/>
                                                      </w:divBdr>
                                                      <w:divsChild>
                                                        <w:div w:id="1871801133">
                                                          <w:marLeft w:val="0"/>
                                                          <w:marRight w:val="0"/>
                                                          <w:marTop w:val="0"/>
                                                          <w:marBottom w:val="0"/>
                                                          <w:divBdr>
                                                            <w:top w:val="none" w:sz="0" w:space="0" w:color="auto"/>
                                                            <w:left w:val="none" w:sz="0" w:space="0" w:color="auto"/>
                                                            <w:bottom w:val="none" w:sz="0" w:space="0" w:color="auto"/>
                                                            <w:right w:val="none" w:sz="0" w:space="0" w:color="auto"/>
                                                          </w:divBdr>
                                                          <w:divsChild>
                                                            <w:div w:id="2864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921">
                                                      <w:marLeft w:val="0"/>
                                                      <w:marRight w:val="0"/>
                                                      <w:marTop w:val="0"/>
                                                      <w:marBottom w:val="0"/>
                                                      <w:divBdr>
                                                        <w:top w:val="none" w:sz="0" w:space="0" w:color="auto"/>
                                                        <w:left w:val="none" w:sz="0" w:space="0" w:color="auto"/>
                                                        <w:bottom w:val="none" w:sz="0" w:space="0" w:color="auto"/>
                                                        <w:right w:val="none" w:sz="0" w:space="0" w:color="auto"/>
                                                      </w:divBdr>
                                                      <w:divsChild>
                                                        <w:div w:id="868417663">
                                                          <w:marLeft w:val="0"/>
                                                          <w:marRight w:val="0"/>
                                                          <w:marTop w:val="135"/>
                                                          <w:marBottom w:val="0"/>
                                                          <w:divBdr>
                                                            <w:top w:val="none" w:sz="0" w:space="0" w:color="auto"/>
                                                            <w:left w:val="none" w:sz="0" w:space="0" w:color="auto"/>
                                                            <w:bottom w:val="none" w:sz="0" w:space="0" w:color="auto"/>
                                                            <w:right w:val="none" w:sz="0" w:space="0" w:color="auto"/>
                                                          </w:divBdr>
                                                          <w:divsChild>
                                                            <w:div w:id="7138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072673">
          <w:marLeft w:val="0"/>
          <w:marRight w:val="0"/>
          <w:marTop w:val="0"/>
          <w:marBottom w:val="0"/>
          <w:divBdr>
            <w:top w:val="none" w:sz="0" w:space="0" w:color="auto"/>
            <w:left w:val="none" w:sz="0" w:space="0" w:color="auto"/>
            <w:bottom w:val="none" w:sz="0" w:space="0" w:color="auto"/>
            <w:right w:val="none" w:sz="0" w:space="0" w:color="auto"/>
          </w:divBdr>
          <w:divsChild>
            <w:div w:id="1501195274">
              <w:marLeft w:val="0"/>
              <w:marRight w:val="0"/>
              <w:marTop w:val="0"/>
              <w:marBottom w:val="0"/>
              <w:divBdr>
                <w:top w:val="none" w:sz="0" w:space="0" w:color="auto"/>
                <w:left w:val="none" w:sz="0" w:space="0" w:color="auto"/>
                <w:bottom w:val="none" w:sz="0" w:space="0" w:color="auto"/>
                <w:right w:val="none" w:sz="0" w:space="0" w:color="auto"/>
              </w:divBdr>
            </w:div>
          </w:divsChild>
        </w:div>
        <w:div w:id="1846439147">
          <w:marLeft w:val="0"/>
          <w:marRight w:val="0"/>
          <w:marTop w:val="0"/>
          <w:marBottom w:val="0"/>
          <w:divBdr>
            <w:top w:val="none" w:sz="0" w:space="0" w:color="auto"/>
            <w:left w:val="none" w:sz="0" w:space="0" w:color="auto"/>
            <w:bottom w:val="none" w:sz="0" w:space="0" w:color="auto"/>
            <w:right w:val="none" w:sz="0" w:space="0" w:color="auto"/>
          </w:divBdr>
        </w:div>
        <w:div w:id="699890818">
          <w:marLeft w:val="0"/>
          <w:marRight w:val="0"/>
          <w:marTop w:val="0"/>
          <w:marBottom w:val="0"/>
          <w:divBdr>
            <w:top w:val="none" w:sz="0" w:space="0" w:color="auto"/>
            <w:left w:val="none" w:sz="0" w:space="0" w:color="auto"/>
            <w:bottom w:val="none" w:sz="0" w:space="0" w:color="auto"/>
            <w:right w:val="none" w:sz="0" w:space="0" w:color="auto"/>
          </w:divBdr>
          <w:divsChild>
            <w:div w:id="658189163">
              <w:marLeft w:val="0"/>
              <w:marRight w:val="0"/>
              <w:marTop w:val="0"/>
              <w:marBottom w:val="0"/>
              <w:divBdr>
                <w:top w:val="none" w:sz="0" w:space="0" w:color="auto"/>
                <w:left w:val="none" w:sz="0" w:space="0" w:color="auto"/>
                <w:bottom w:val="none" w:sz="0" w:space="0" w:color="auto"/>
                <w:right w:val="none" w:sz="0" w:space="0" w:color="auto"/>
              </w:divBdr>
              <w:divsChild>
                <w:div w:id="585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Supervision@mq.edu.au?subject=Question%20about%20HDR%20Supervision%20(Orientation)" TargetMode="External"/><Relationship Id="rId3" Type="http://schemas.openxmlformats.org/officeDocument/2006/relationships/settings" Target="settings.xml"/><Relationship Id="rId7" Type="http://schemas.openxmlformats.org/officeDocument/2006/relationships/hyperlink" Target="http://www.mq.edu.au/policy/docs/hdr_supervision/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or.wix.com/html/editor/web/renderer/render/document/3206e049-82fc-4330-a6ba-138ed128c244/about-registration?dsOrigin=Editor1.4&amp;editorSessionId=DCE70448-4E01-4932-A17B-FE5E8D66C4FB&amp;isEdited=true&amp;isSantaEditor=true&amp;lang=en&amp;metaSiteId=987c5745-7ad6-43a5-8d7e-e8830e743dca" TargetMode="External"/><Relationship Id="rId11" Type="http://schemas.openxmlformats.org/officeDocument/2006/relationships/theme" Target="theme/theme1.xml"/><Relationship Id="rId5" Type="http://schemas.openxmlformats.org/officeDocument/2006/relationships/hyperlink" Target="http://editor.wix.com/html/editor/web/renderer/render/document/3206e049-82fc-4330-a6ba-138ed128c244/about-registration?dsOrigin=Editor1.4&amp;editorSessionId=DCE70448-4E01-4932-A17B-FE5E8D66C4FB&amp;isEdited=true&amp;isSantaEditor=true&amp;lang=en&amp;metaSiteId=987c5745-7ad6-43a5-8d7e-e8830e743d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DR.Supervision@mq.edu.au?subject=Question%20about%20HDR%20Supervision%20(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dc:creator>
  <cp:keywords/>
  <dc:description/>
  <cp:lastModifiedBy>Merilyn</cp:lastModifiedBy>
  <cp:revision>2</cp:revision>
  <cp:lastPrinted>2017-01-11T21:15:00Z</cp:lastPrinted>
  <dcterms:created xsi:type="dcterms:W3CDTF">2017-01-10T23:34:00Z</dcterms:created>
  <dcterms:modified xsi:type="dcterms:W3CDTF">2017-01-11T21:33:00Z</dcterms:modified>
</cp:coreProperties>
</file>